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B4" w:rsidRPr="00B377B4" w:rsidRDefault="00B377B4" w:rsidP="00B377B4">
      <w:pPr>
        <w:spacing w:line="340" w:lineRule="exact"/>
        <w:jc w:val="lef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B377B4">
        <w:rPr>
          <w:rFonts w:ascii="HG丸ｺﾞｼｯｸM-PRO" w:eastAsia="HG丸ｺﾞｼｯｸM-PRO" w:hAnsi="HG丸ｺﾞｼｯｸM-PRO" w:hint="eastAsia"/>
          <w:szCs w:val="21"/>
        </w:rPr>
        <w:t>（様式１）</w:t>
      </w:r>
    </w:p>
    <w:p w:rsidR="00B10949" w:rsidRPr="00FE2BEE" w:rsidRDefault="003C0791" w:rsidP="003C0791">
      <w:pPr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E2BEE">
        <w:rPr>
          <w:rFonts w:ascii="HG丸ｺﾞｼｯｸM-PRO" w:eastAsia="HG丸ｺﾞｼｯｸM-PRO" w:hAnsi="HG丸ｺﾞｼｯｸM-PRO" w:hint="eastAsia"/>
          <w:sz w:val="28"/>
          <w:szCs w:val="28"/>
        </w:rPr>
        <w:t>小中学生公共交通利用促進事業</w:t>
      </w:r>
      <w:r w:rsidR="00E57144" w:rsidRPr="00FE2BEE">
        <w:rPr>
          <w:rFonts w:ascii="HG丸ｺﾞｼｯｸM-PRO" w:eastAsia="HG丸ｺﾞｼｯｸM-PRO" w:hAnsi="HG丸ｺﾞｼｯｸM-PRO" w:hint="eastAsia"/>
          <w:sz w:val="28"/>
          <w:szCs w:val="28"/>
        </w:rPr>
        <w:t>助成金</w:t>
      </w:r>
      <w:r w:rsidRPr="00FE2BEE">
        <w:rPr>
          <w:rFonts w:ascii="HG丸ｺﾞｼｯｸM-PRO" w:eastAsia="HG丸ｺﾞｼｯｸM-PRO" w:hAnsi="HG丸ｺﾞｼｯｸM-PRO" w:hint="eastAsia"/>
          <w:sz w:val="28"/>
          <w:szCs w:val="28"/>
        </w:rPr>
        <w:t>請求書</w:t>
      </w:r>
    </w:p>
    <w:p w:rsidR="003C0791" w:rsidRPr="00E57144" w:rsidRDefault="003C0791" w:rsidP="003C079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C0791" w:rsidRDefault="003C0791" w:rsidP="003C0791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3C0791" w:rsidRPr="003C0791" w:rsidRDefault="003C0791" w:rsidP="003C079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C0791" w:rsidRDefault="003C0791" w:rsidP="003C079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新見市鉄道利用促進協議会　会長　様</w:t>
      </w:r>
    </w:p>
    <w:p w:rsidR="003C0791" w:rsidRDefault="003C0791" w:rsidP="003C079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C0791" w:rsidRDefault="003C0791" w:rsidP="003C0791">
      <w:pPr>
        <w:spacing w:line="340" w:lineRule="exact"/>
        <w:ind w:firstLineChars="1900" w:firstLine="45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申請者　所 在 地</w:t>
      </w:r>
    </w:p>
    <w:p w:rsidR="003C0791" w:rsidRDefault="003C0791" w:rsidP="003C079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学 校 名</w:t>
      </w:r>
    </w:p>
    <w:p w:rsidR="003C0791" w:rsidRDefault="003C0791" w:rsidP="003C0791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代表者名</w:t>
      </w:r>
    </w:p>
    <w:p w:rsidR="003C0791" w:rsidRDefault="003C0791" w:rsidP="003C0791">
      <w:pPr>
        <w:spacing w:line="340" w:lineRule="exact"/>
        <w:ind w:firstLineChars="2300" w:firstLine="55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連 絡 先</w:t>
      </w:r>
    </w:p>
    <w:p w:rsidR="00E57144" w:rsidRDefault="00E57144" w:rsidP="00E57144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144" w:rsidRDefault="00E57144" w:rsidP="00E57144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次のとおり、新見市内の公共交通機関を利用したので、必要書類を添えて</w:t>
      </w:r>
      <w:r w:rsidRPr="003C0791">
        <w:rPr>
          <w:rFonts w:ascii="HG丸ｺﾞｼｯｸM-PRO" w:eastAsia="HG丸ｺﾞｼｯｸM-PRO" w:hAnsi="HG丸ｺﾞｼｯｸM-PRO" w:hint="eastAsia"/>
          <w:sz w:val="24"/>
          <w:szCs w:val="24"/>
        </w:rPr>
        <w:t>小中学生公共交通利用促進事業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助成金を請求します。</w:t>
      </w:r>
    </w:p>
    <w:p w:rsidR="00E57144" w:rsidRDefault="00E57144" w:rsidP="00E57144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57144" w:rsidRDefault="00E57144" w:rsidP="00E57144">
      <w:pPr>
        <w:spacing w:line="3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E57144" w:rsidRDefault="00E57144" w:rsidP="00FE2BEE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1900"/>
        <w:gridCol w:w="1890"/>
        <w:gridCol w:w="1155"/>
        <w:gridCol w:w="525"/>
        <w:gridCol w:w="1197"/>
        <w:gridCol w:w="1926"/>
      </w:tblGrid>
      <w:tr w:rsidR="00B377B4" w:rsidTr="00B377B4">
        <w:trPr>
          <w:trHeight w:val="731"/>
        </w:trPr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B377B4" w:rsidRDefault="00B377B4" w:rsidP="00FE2BEE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3790" w:type="dxa"/>
            <w:gridSpan w:val="2"/>
            <w:vAlign w:val="center"/>
          </w:tcPr>
          <w:p w:rsidR="00B377B4" w:rsidRDefault="00B377B4" w:rsidP="00FE2BEE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377B4" w:rsidRDefault="00B377B4" w:rsidP="00B377B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行事名</w:t>
            </w:r>
          </w:p>
        </w:tc>
        <w:tc>
          <w:tcPr>
            <w:tcW w:w="3648" w:type="dxa"/>
            <w:gridSpan w:val="3"/>
            <w:vAlign w:val="center"/>
          </w:tcPr>
          <w:p w:rsidR="00B377B4" w:rsidRDefault="00B377B4" w:rsidP="00B377B4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7B4" w:rsidTr="00B377B4"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B377B4" w:rsidRDefault="00B377B4" w:rsidP="00B377B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利用日</w:t>
            </w:r>
          </w:p>
        </w:tc>
        <w:tc>
          <w:tcPr>
            <w:tcW w:w="1900" w:type="dxa"/>
          </w:tcPr>
          <w:p w:rsidR="00B377B4" w:rsidRDefault="00B377B4" w:rsidP="00B377B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77B4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-1264889088"/>
              </w:rPr>
              <w:t>利用し</w:t>
            </w:r>
            <w:r w:rsidRPr="00B377B4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-1264889088"/>
              </w:rPr>
              <w:t>た</w:t>
            </w:r>
          </w:p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公共交通機関</w:t>
            </w:r>
          </w:p>
        </w:tc>
        <w:tc>
          <w:tcPr>
            <w:tcW w:w="1890" w:type="dxa"/>
          </w:tcPr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利用した</w:t>
            </w:r>
          </w:p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　　間</w:t>
            </w:r>
          </w:p>
        </w:tc>
        <w:tc>
          <w:tcPr>
            <w:tcW w:w="1680" w:type="dxa"/>
            <w:gridSpan w:val="2"/>
          </w:tcPr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2BEE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276852479"/>
              </w:rPr>
              <w:t>利用し</w:t>
            </w:r>
            <w:r w:rsidRPr="00FE2BE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276852479"/>
              </w:rPr>
              <w:t>た</w:t>
            </w:r>
          </w:p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区間の運賃</w:t>
            </w:r>
          </w:p>
        </w:tc>
        <w:tc>
          <w:tcPr>
            <w:tcW w:w="1197" w:type="dxa"/>
          </w:tcPr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利用した</w:t>
            </w:r>
          </w:p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　　数</w:t>
            </w:r>
          </w:p>
        </w:tc>
        <w:tc>
          <w:tcPr>
            <w:tcW w:w="1926" w:type="dxa"/>
            <w:vAlign w:val="center"/>
          </w:tcPr>
          <w:p w:rsidR="00B377B4" w:rsidRDefault="00B377B4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　用　額</w:t>
            </w:r>
          </w:p>
        </w:tc>
      </w:tr>
      <w:tr w:rsidR="00B377B4" w:rsidTr="00B377B4">
        <w:trPr>
          <w:trHeight w:val="745"/>
        </w:trPr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7B4" w:rsidTr="00B377B4"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B377B4" w:rsidRDefault="00B377B4" w:rsidP="00B377B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7B4" w:rsidTr="00B377B4">
        <w:trPr>
          <w:trHeight w:val="721"/>
        </w:trPr>
        <w:tc>
          <w:tcPr>
            <w:tcW w:w="1035" w:type="dxa"/>
            <w:tcBorders>
              <w:left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7B4" w:rsidTr="00B377B4">
        <w:trPr>
          <w:trHeight w:val="721"/>
        </w:trPr>
        <w:tc>
          <w:tcPr>
            <w:tcW w:w="10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77B4" w:rsidTr="00B377B4">
        <w:trPr>
          <w:trHeight w:val="721"/>
        </w:trPr>
        <w:tc>
          <w:tcPr>
            <w:tcW w:w="103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doub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tcBorders>
              <w:bottom w:val="doub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:rsidR="00B377B4" w:rsidRDefault="00B377B4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2BEE" w:rsidTr="00B377B4">
        <w:trPr>
          <w:trHeight w:val="721"/>
        </w:trPr>
        <w:tc>
          <w:tcPr>
            <w:tcW w:w="4825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E2BEE" w:rsidRDefault="00FE2BEE" w:rsidP="00FE2BE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　　計</w:t>
            </w:r>
          </w:p>
        </w:tc>
        <w:tc>
          <w:tcPr>
            <w:tcW w:w="1680" w:type="dxa"/>
            <w:gridSpan w:val="2"/>
            <w:tcBorders>
              <w:top w:val="double" w:sz="4" w:space="0" w:color="auto"/>
            </w:tcBorders>
            <w:vAlign w:val="center"/>
          </w:tcPr>
          <w:p w:rsidR="00FE2BEE" w:rsidRDefault="00FE2BEE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double" w:sz="4" w:space="0" w:color="auto"/>
            </w:tcBorders>
            <w:vAlign w:val="center"/>
          </w:tcPr>
          <w:p w:rsidR="00FE2BEE" w:rsidRDefault="00FE2BEE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:rsidR="00FE2BEE" w:rsidRDefault="00FE2BEE" w:rsidP="004A343D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45F47" w:rsidRDefault="00545F47" w:rsidP="004A343D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880" w:type="dxa"/>
        <w:tblLook w:val="04A0" w:firstRow="1" w:lastRow="0" w:firstColumn="1" w:lastColumn="0" w:noHBand="0" w:noVBand="1"/>
      </w:tblPr>
      <w:tblGrid>
        <w:gridCol w:w="1890"/>
        <w:gridCol w:w="3780"/>
      </w:tblGrid>
      <w:tr w:rsidR="004A343D" w:rsidTr="004A343D">
        <w:trPr>
          <w:trHeight w:val="974"/>
        </w:trPr>
        <w:tc>
          <w:tcPr>
            <w:tcW w:w="1890" w:type="dxa"/>
            <w:vAlign w:val="center"/>
          </w:tcPr>
          <w:p w:rsidR="00270765" w:rsidRPr="00801EF6" w:rsidRDefault="004A343D" w:rsidP="004A343D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請　求　額</w:t>
            </w:r>
          </w:p>
        </w:tc>
        <w:tc>
          <w:tcPr>
            <w:tcW w:w="3780" w:type="dxa"/>
            <w:vAlign w:val="center"/>
          </w:tcPr>
          <w:p w:rsidR="004A343D" w:rsidRDefault="004A343D" w:rsidP="004A343D">
            <w:pPr>
              <w:spacing w:line="3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:rsidR="004642A5" w:rsidRDefault="004642A5" w:rsidP="004A343D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544A7" w:rsidRDefault="00B377B4" w:rsidP="00B377B4">
      <w:pPr>
        <w:spacing w:line="3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C544A7" w:rsidRDefault="00B377B4" w:rsidP="00B377B4">
      <w:pPr>
        <w:spacing w:line="34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上記のとおり行事を実施したことを証明する。</w:t>
      </w:r>
    </w:p>
    <w:p w:rsidR="00C544A7" w:rsidRDefault="00B377B4" w:rsidP="00B377B4">
      <w:pPr>
        <w:spacing w:line="34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学校教育課長</w:t>
      </w:r>
    </w:p>
    <w:p w:rsidR="004642A5" w:rsidRDefault="004642A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B377B4" w:rsidRPr="00B377B4" w:rsidRDefault="00B377B4" w:rsidP="00B377B4">
      <w:pPr>
        <w:spacing w:line="34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B377B4">
        <w:rPr>
          <w:rFonts w:ascii="HG丸ｺﾞｼｯｸM-PRO" w:eastAsia="HG丸ｺﾞｼｯｸM-PRO" w:hAnsi="HG丸ｺﾞｼｯｸM-PRO" w:hint="eastAsia"/>
          <w:szCs w:val="21"/>
        </w:rPr>
        <w:lastRenderedPageBreak/>
        <w:t>（様式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B377B4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4642A5" w:rsidRDefault="004642A5" w:rsidP="004642A5">
      <w:pPr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FE2BEE">
        <w:rPr>
          <w:rFonts w:ascii="HG丸ｺﾞｼｯｸM-PRO" w:eastAsia="HG丸ｺﾞｼｯｸM-PRO" w:hAnsi="HG丸ｺﾞｼｯｸM-PRO" w:hint="eastAsia"/>
          <w:sz w:val="28"/>
          <w:szCs w:val="28"/>
        </w:rPr>
        <w:t>小中学生公共交通利用促進事業助成金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対象者名簿</w:t>
      </w:r>
    </w:p>
    <w:p w:rsidR="004642A5" w:rsidRPr="00FE2BEE" w:rsidRDefault="004642A5" w:rsidP="004642A5">
      <w:pPr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4A343D" w:rsidRDefault="004A343D" w:rsidP="004642A5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0"/>
        <w:gridCol w:w="1575"/>
        <w:gridCol w:w="3255"/>
        <w:gridCol w:w="1470"/>
      </w:tblGrid>
      <w:tr w:rsidR="00B05787" w:rsidTr="00B05787">
        <w:trPr>
          <w:trHeight w:val="74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年</w:t>
            </w: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年</w:t>
            </w:r>
          </w:p>
        </w:tc>
      </w:tr>
      <w:tr w:rsidR="00B05787" w:rsidTr="00B05787">
        <w:trPr>
          <w:trHeight w:val="722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01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3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02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09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02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5787" w:rsidTr="00B05787">
        <w:trPr>
          <w:trHeight w:val="724"/>
        </w:trPr>
        <w:tc>
          <w:tcPr>
            <w:tcW w:w="325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55" w:type="dxa"/>
            <w:tcBorders>
              <w:left w:val="double" w:sz="4" w:space="0" w:color="auto"/>
            </w:tcBorders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B05787" w:rsidRDefault="00B05787" w:rsidP="00B0578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642A5" w:rsidRDefault="004642A5" w:rsidP="004642A5">
      <w:pPr>
        <w:spacing w:line="34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05787" w:rsidRDefault="00B0578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B05787" w:rsidSect="00614D9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7C" w:rsidRDefault="00630D7C" w:rsidP="004869B8">
      <w:r>
        <w:separator/>
      </w:r>
    </w:p>
  </w:endnote>
  <w:endnote w:type="continuationSeparator" w:id="0">
    <w:p w:rsidR="00630D7C" w:rsidRDefault="00630D7C" w:rsidP="0048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7C" w:rsidRDefault="00630D7C" w:rsidP="004869B8">
      <w:r>
        <w:separator/>
      </w:r>
    </w:p>
  </w:footnote>
  <w:footnote w:type="continuationSeparator" w:id="0">
    <w:p w:rsidR="00630D7C" w:rsidRDefault="00630D7C" w:rsidP="0048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644C"/>
    <w:multiLevelType w:val="hybridMultilevel"/>
    <w:tmpl w:val="BCE675EE"/>
    <w:lvl w:ilvl="0" w:tplc="C11A7F4A">
      <w:start w:val="867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B0"/>
    <w:rsid w:val="0002146E"/>
    <w:rsid w:val="00031B0A"/>
    <w:rsid w:val="00041D74"/>
    <w:rsid w:val="000B25B1"/>
    <w:rsid w:val="000C73EC"/>
    <w:rsid w:val="000D2870"/>
    <w:rsid w:val="001532FB"/>
    <w:rsid w:val="0018430C"/>
    <w:rsid w:val="00184EEA"/>
    <w:rsid w:val="00196DD4"/>
    <w:rsid w:val="001A1455"/>
    <w:rsid w:val="001A14E3"/>
    <w:rsid w:val="001C63CF"/>
    <w:rsid w:val="001E0662"/>
    <w:rsid w:val="001F31FC"/>
    <w:rsid w:val="001F5034"/>
    <w:rsid w:val="00266C61"/>
    <w:rsid w:val="00270765"/>
    <w:rsid w:val="00284583"/>
    <w:rsid w:val="00290E85"/>
    <w:rsid w:val="002B4D75"/>
    <w:rsid w:val="002C7EAC"/>
    <w:rsid w:val="002E7FBC"/>
    <w:rsid w:val="002F75D7"/>
    <w:rsid w:val="00311154"/>
    <w:rsid w:val="00312CAF"/>
    <w:rsid w:val="00346580"/>
    <w:rsid w:val="00353046"/>
    <w:rsid w:val="003553C5"/>
    <w:rsid w:val="003914C7"/>
    <w:rsid w:val="003A01A7"/>
    <w:rsid w:val="003C0791"/>
    <w:rsid w:val="003D2D3E"/>
    <w:rsid w:val="003D4BA1"/>
    <w:rsid w:val="003D6502"/>
    <w:rsid w:val="004071F4"/>
    <w:rsid w:val="00443017"/>
    <w:rsid w:val="004642A5"/>
    <w:rsid w:val="004869B8"/>
    <w:rsid w:val="004A343D"/>
    <w:rsid w:val="004B5A55"/>
    <w:rsid w:val="004E6582"/>
    <w:rsid w:val="00500691"/>
    <w:rsid w:val="00532D40"/>
    <w:rsid w:val="0054062D"/>
    <w:rsid w:val="00545F47"/>
    <w:rsid w:val="005A0E1A"/>
    <w:rsid w:val="005C0664"/>
    <w:rsid w:val="005D4445"/>
    <w:rsid w:val="005D6351"/>
    <w:rsid w:val="005E4089"/>
    <w:rsid w:val="006040C9"/>
    <w:rsid w:val="00604226"/>
    <w:rsid w:val="00614D9F"/>
    <w:rsid w:val="00626950"/>
    <w:rsid w:val="00630D7C"/>
    <w:rsid w:val="00647096"/>
    <w:rsid w:val="0066699A"/>
    <w:rsid w:val="00667D11"/>
    <w:rsid w:val="00670641"/>
    <w:rsid w:val="006A05CD"/>
    <w:rsid w:val="006B0110"/>
    <w:rsid w:val="007040D0"/>
    <w:rsid w:val="00707018"/>
    <w:rsid w:val="0070750C"/>
    <w:rsid w:val="00723030"/>
    <w:rsid w:val="00780B16"/>
    <w:rsid w:val="007844E9"/>
    <w:rsid w:val="00795994"/>
    <w:rsid w:val="007C4B52"/>
    <w:rsid w:val="007D1C4E"/>
    <w:rsid w:val="007E0F5C"/>
    <w:rsid w:val="007F732C"/>
    <w:rsid w:val="00801EF6"/>
    <w:rsid w:val="00802C89"/>
    <w:rsid w:val="00815A08"/>
    <w:rsid w:val="0082267B"/>
    <w:rsid w:val="008464DC"/>
    <w:rsid w:val="00874248"/>
    <w:rsid w:val="008750E9"/>
    <w:rsid w:val="008D3F7B"/>
    <w:rsid w:val="00900DA7"/>
    <w:rsid w:val="00985541"/>
    <w:rsid w:val="0098777F"/>
    <w:rsid w:val="009D7858"/>
    <w:rsid w:val="009E6EB3"/>
    <w:rsid w:val="00A027F0"/>
    <w:rsid w:val="00A03925"/>
    <w:rsid w:val="00A1329F"/>
    <w:rsid w:val="00A219EC"/>
    <w:rsid w:val="00A424FD"/>
    <w:rsid w:val="00A469EB"/>
    <w:rsid w:val="00A73D23"/>
    <w:rsid w:val="00AA25D3"/>
    <w:rsid w:val="00AB2731"/>
    <w:rsid w:val="00AC705C"/>
    <w:rsid w:val="00AF4D72"/>
    <w:rsid w:val="00B05787"/>
    <w:rsid w:val="00B10949"/>
    <w:rsid w:val="00B12677"/>
    <w:rsid w:val="00B377B4"/>
    <w:rsid w:val="00B8475D"/>
    <w:rsid w:val="00C01A3B"/>
    <w:rsid w:val="00C301E9"/>
    <w:rsid w:val="00C35B68"/>
    <w:rsid w:val="00C47044"/>
    <w:rsid w:val="00C544A7"/>
    <w:rsid w:val="00C60CC1"/>
    <w:rsid w:val="00C90AB0"/>
    <w:rsid w:val="00CA022B"/>
    <w:rsid w:val="00CA1AF1"/>
    <w:rsid w:val="00CB1E7F"/>
    <w:rsid w:val="00CB6A6B"/>
    <w:rsid w:val="00CC0AD3"/>
    <w:rsid w:val="00CE6E43"/>
    <w:rsid w:val="00CF165F"/>
    <w:rsid w:val="00D35C53"/>
    <w:rsid w:val="00D70B5F"/>
    <w:rsid w:val="00DB4FF8"/>
    <w:rsid w:val="00DC4E24"/>
    <w:rsid w:val="00DD5958"/>
    <w:rsid w:val="00E05B24"/>
    <w:rsid w:val="00E56D01"/>
    <w:rsid w:val="00E57144"/>
    <w:rsid w:val="00E91ABE"/>
    <w:rsid w:val="00EB65C1"/>
    <w:rsid w:val="00EC2A69"/>
    <w:rsid w:val="00F049E1"/>
    <w:rsid w:val="00F11C17"/>
    <w:rsid w:val="00F22BEE"/>
    <w:rsid w:val="00F31CC4"/>
    <w:rsid w:val="00F341A5"/>
    <w:rsid w:val="00F55EFA"/>
    <w:rsid w:val="00F564F3"/>
    <w:rsid w:val="00F61669"/>
    <w:rsid w:val="00F63D78"/>
    <w:rsid w:val="00F815A1"/>
    <w:rsid w:val="00F93FD7"/>
    <w:rsid w:val="00FA631B"/>
    <w:rsid w:val="00FB003C"/>
    <w:rsid w:val="00FB28AA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0D9FC-69FA-414A-AA34-47A94785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0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1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1C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6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69B8"/>
  </w:style>
  <w:style w:type="paragraph" w:styleId="a9">
    <w:name w:val="footer"/>
    <w:basedOn w:val="a"/>
    <w:link w:val="aa"/>
    <w:uiPriority w:val="99"/>
    <w:unhideWhenUsed/>
    <w:rsid w:val="004869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69B8"/>
  </w:style>
  <w:style w:type="character" w:styleId="ab">
    <w:name w:val="Hyperlink"/>
    <w:basedOn w:val="a0"/>
    <w:uiPriority w:val="99"/>
    <w:unhideWhenUsed/>
    <w:rsid w:val="00614D9F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E57144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57144"/>
    <w:rPr>
      <w:rFonts w:ascii="HG丸ｺﾞｼｯｸM-PRO" w:eastAsia="HG丸ｺﾞｼｯｸM-PRO" w:hAnsi="HG丸ｺﾞｼｯｸM-PRO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57144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E57144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E0BF-C033-407B-8C05-86B46F02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</dc:creator>
  <cp:keywords/>
  <dc:description/>
  <cp:lastModifiedBy>s-kankyou042</cp:lastModifiedBy>
  <cp:revision>11</cp:revision>
  <cp:lastPrinted>2023-04-19T05:07:00Z</cp:lastPrinted>
  <dcterms:created xsi:type="dcterms:W3CDTF">2023-04-19T00:38:00Z</dcterms:created>
  <dcterms:modified xsi:type="dcterms:W3CDTF">2024-05-24T00:07:00Z</dcterms:modified>
</cp:coreProperties>
</file>