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46" w:rsidRPr="005F43CE" w:rsidRDefault="00545946" w:rsidP="00545946">
      <w:pPr>
        <w:rPr>
          <w:rFonts w:hint="default"/>
        </w:rPr>
      </w:pPr>
      <w:r w:rsidRPr="005F43CE">
        <w:t>様式第３号（第７条、第１０条関係）</w:t>
      </w: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jc w:val="center"/>
        <w:rPr>
          <w:rFonts w:hint="default"/>
        </w:rPr>
      </w:pPr>
      <w:r w:rsidRPr="005F43CE">
        <w:t>新見市ボランティア移動支援事業計画（実績）書</w:t>
      </w: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  <w:r w:rsidRPr="005F43CE">
        <w:t>１　運行計画</w:t>
      </w: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2268"/>
        <w:gridCol w:w="2410"/>
        <w:gridCol w:w="1842"/>
      </w:tblGrid>
      <w:tr w:rsidR="00545946" w:rsidRPr="005F43CE" w:rsidTr="001C6A51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rPr>
                <w:spacing w:val="-6"/>
              </w:rPr>
              <w:t>運行日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出発地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rPr>
                <w:spacing w:val="-6"/>
              </w:rPr>
              <w:t>目的地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rPr>
                <w:spacing w:val="-6"/>
              </w:rPr>
              <w:t>運行距離</w:t>
            </w:r>
          </w:p>
        </w:tc>
      </w:tr>
      <w:tr w:rsidR="00545946" w:rsidRPr="005F43CE" w:rsidTr="001C6A51">
        <w:trPr>
          <w:trHeight w:val="501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 xml:space="preserve">　 月 　日（　）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ｋｍ</w:t>
            </w:r>
          </w:p>
        </w:tc>
      </w:tr>
      <w:tr w:rsidR="00545946" w:rsidRPr="005F43CE" w:rsidTr="001C6A51">
        <w:trPr>
          <w:trHeight w:val="565"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ｋｍ</w:t>
            </w:r>
          </w:p>
        </w:tc>
      </w:tr>
      <w:tr w:rsidR="00545946" w:rsidRPr="005F43CE" w:rsidTr="001C6A51">
        <w:trPr>
          <w:trHeight w:val="551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 xml:space="preserve">　 月 　日（　）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ｋｍ</w:t>
            </w:r>
          </w:p>
        </w:tc>
      </w:tr>
      <w:tr w:rsidR="00545946" w:rsidRPr="005F43CE" w:rsidTr="001C6A51">
        <w:trPr>
          <w:trHeight w:val="551"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ｋｍ</w:t>
            </w:r>
          </w:p>
        </w:tc>
      </w:tr>
      <w:tr w:rsidR="00545946" w:rsidRPr="005F43CE" w:rsidTr="001C6A51">
        <w:trPr>
          <w:trHeight w:val="551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 xml:space="preserve">　 月 　日（　）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ｋｍ</w:t>
            </w:r>
          </w:p>
        </w:tc>
      </w:tr>
      <w:tr w:rsidR="00545946" w:rsidRPr="005F43CE" w:rsidTr="001C6A51">
        <w:trPr>
          <w:trHeight w:val="551"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ｋｍ</w:t>
            </w:r>
          </w:p>
        </w:tc>
      </w:tr>
      <w:tr w:rsidR="00545946" w:rsidRPr="005F43CE" w:rsidTr="001C6A51">
        <w:trPr>
          <w:trHeight w:val="551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 xml:space="preserve">　 月 　日（　）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ｋｍ</w:t>
            </w:r>
          </w:p>
        </w:tc>
      </w:tr>
      <w:tr w:rsidR="00545946" w:rsidRPr="005F43CE" w:rsidTr="001C6A51">
        <w:trPr>
          <w:trHeight w:val="551"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ｋｍ</w:t>
            </w:r>
          </w:p>
        </w:tc>
      </w:tr>
    </w:tbl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  <w:r w:rsidRPr="005F43CE">
        <w:t>２　車両借上料</w:t>
      </w:r>
    </w:p>
    <w:tbl>
      <w:tblPr>
        <w:tblW w:w="8550" w:type="dxa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1"/>
        <w:gridCol w:w="2858"/>
        <w:gridCol w:w="2551"/>
      </w:tblGrid>
      <w:tr w:rsidR="00545946" w:rsidRPr="005F43CE" w:rsidTr="001C6A51">
        <w:trPr>
          <w:trHeight w:val="49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①１日当たりの借上料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②運行日数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③車両借上料</w:t>
            </w:r>
          </w:p>
        </w:tc>
      </w:tr>
      <w:tr w:rsidR="00545946" w:rsidRPr="005F43CE" w:rsidTr="001C6A51">
        <w:trPr>
          <w:trHeight w:val="497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 xml:space="preserve">　　　　　　円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　　　　　　　　　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　　　　　　　　円</w:t>
            </w:r>
          </w:p>
        </w:tc>
      </w:tr>
    </w:tbl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  <w:r w:rsidRPr="005F43CE">
        <w:t>３　燃料費</w:t>
      </w:r>
    </w:p>
    <w:tbl>
      <w:tblPr>
        <w:tblW w:w="8550" w:type="dxa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1"/>
        <w:gridCol w:w="2858"/>
        <w:gridCol w:w="2551"/>
      </w:tblGrid>
      <w:tr w:rsidR="00545946" w:rsidRPr="005F43CE" w:rsidTr="001C6A51">
        <w:trPr>
          <w:trHeight w:val="49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④１日当たりの燃料費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②運行日数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⑤燃　料　費</w:t>
            </w:r>
          </w:p>
        </w:tc>
      </w:tr>
      <w:tr w:rsidR="00545946" w:rsidRPr="005F43CE" w:rsidTr="001C6A51">
        <w:trPr>
          <w:trHeight w:val="607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 xml:space="preserve">　　　　　　円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　　　　　　　　　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　　　　　　　　円</w:t>
            </w:r>
          </w:p>
        </w:tc>
      </w:tr>
    </w:tbl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29749F" w:rsidP="00545946">
      <w:pPr>
        <w:rPr>
          <w:rFonts w:hint="default"/>
        </w:rPr>
      </w:pPr>
      <w:r>
        <w:t>４</w:t>
      </w:r>
      <w:r w:rsidR="00545946" w:rsidRPr="005F43CE">
        <w:t xml:space="preserve">　損害保険料</w:t>
      </w:r>
    </w:p>
    <w:tbl>
      <w:tblPr>
        <w:tblW w:w="8550" w:type="dxa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1"/>
        <w:gridCol w:w="2858"/>
        <w:gridCol w:w="2551"/>
      </w:tblGrid>
      <w:tr w:rsidR="00545946" w:rsidRPr="005F43CE" w:rsidTr="001C6A51">
        <w:trPr>
          <w:trHeight w:val="491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⑥１日当たりの保険料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②運行日数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⑦保　険　料</w:t>
            </w:r>
          </w:p>
        </w:tc>
      </w:tr>
      <w:tr w:rsidR="00545946" w:rsidRPr="005F43CE" w:rsidTr="001C6A51">
        <w:trPr>
          <w:trHeight w:val="607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 xml:space="preserve">　　　　　　円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　　　　　　　　　　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　　　　　　　　円</w:t>
            </w:r>
          </w:p>
        </w:tc>
      </w:tr>
    </w:tbl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29749F" w:rsidP="00545946">
      <w:pPr>
        <w:rPr>
          <w:rFonts w:hint="default"/>
        </w:rPr>
      </w:pPr>
      <w:r>
        <w:lastRenderedPageBreak/>
        <w:t>５</w:t>
      </w:r>
      <w:r w:rsidR="00545946" w:rsidRPr="005F43CE">
        <w:t xml:space="preserve">　自家用有償旅客運送認定講習</w:t>
      </w: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2784"/>
        <w:gridCol w:w="2552"/>
      </w:tblGrid>
      <w:tr w:rsidR="00545946" w:rsidRPr="005F43CE" w:rsidTr="001C6A51">
        <w:trPr>
          <w:trHeight w:val="59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受講者氏名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受講年月日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受　講　料</w:t>
            </w:r>
          </w:p>
        </w:tc>
      </w:tr>
      <w:tr w:rsidR="00545946" w:rsidRPr="005F43CE" w:rsidTr="001C6A51">
        <w:trPr>
          <w:trHeight w:val="60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wordWrap w:val="0"/>
              <w:jc w:val="right"/>
              <w:rPr>
                <w:rFonts w:hint="default"/>
              </w:rPr>
            </w:pPr>
            <w:r w:rsidRPr="005F43CE">
              <w:rPr>
                <w:spacing w:val="-6"/>
              </w:rPr>
              <w:t xml:space="preserve">⑧                  </w:t>
            </w:r>
            <w:r w:rsidRPr="005F43CE">
              <w:t>円</w:t>
            </w:r>
          </w:p>
        </w:tc>
      </w:tr>
      <w:tr w:rsidR="00545946" w:rsidRPr="005F43CE" w:rsidTr="001C6A51">
        <w:trPr>
          <w:trHeight w:val="559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             </w:t>
            </w:r>
            <w:r w:rsidRPr="005F43CE">
              <w:t>円</w:t>
            </w:r>
          </w:p>
        </w:tc>
      </w:tr>
      <w:tr w:rsidR="00545946" w:rsidRPr="005F43CE" w:rsidTr="001C6A51">
        <w:trPr>
          <w:trHeight w:val="597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          </w:t>
            </w:r>
            <w:r w:rsidRPr="005F43CE">
              <w:t>円</w:t>
            </w:r>
          </w:p>
        </w:tc>
      </w:tr>
      <w:tr w:rsidR="00545946" w:rsidRPr="005F43CE" w:rsidTr="001C6A51">
        <w:trPr>
          <w:trHeight w:val="86"/>
        </w:trPr>
        <w:tc>
          <w:tcPr>
            <w:tcW w:w="6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合　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wordWrap w:val="0"/>
              <w:jc w:val="right"/>
              <w:rPr>
                <w:rFonts w:hint="default"/>
              </w:rPr>
            </w:pPr>
            <w:r w:rsidRPr="005F43CE">
              <w:rPr>
                <w:spacing w:val="-6"/>
              </w:rPr>
              <w:t>⑨                      円</w:t>
            </w:r>
          </w:p>
        </w:tc>
      </w:tr>
    </w:tbl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29749F" w:rsidP="00545946">
      <w:pPr>
        <w:rPr>
          <w:rFonts w:hint="default"/>
        </w:rPr>
      </w:pPr>
      <w:r>
        <w:t>６</w:t>
      </w:r>
      <w:r w:rsidR="00545946" w:rsidRPr="005F43CE">
        <w:t xml:space="preserve">　経費所要額</w:t>
      </w:r>
    </w:p>
    <w:tbl>
      <w:tblPr>
        <w:tblW w:w="8550" w:type="dxa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9"/>
        <w:gridCol w:w="2551"/>
      </w:tblGrid>
      <w:tr w:rsidR="00545946" w:rsidRPr="005F43CE" w:rsidTr="001C6A51">
        <w:trPr>
          <w:trHeight w:val="898"/>
        </w:trPr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③＋⑤＋⑦＋⑨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　　　　　　　　　円</w:t>
            </w:r>
          </w:p>
        </w:tc>
      </w:tr>
    </w:tbl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29749F" w:rsidP="00545946">
      <w:pPr>
        <w:rPr>
          <w:rFonts w:hint="default"/>
        </w:rPr>
      </w:pPr>
      <w:r>
        <w:t>７</w:t>
      </w:r>
      <w:r w:rsidR="00545946" w:rsidRPr="005F43CE">
        <w:t xml:space="preserve">　交付申請</w:t>
      </w:r>
      <w:r>
        <w:t>（実績）</w:t>
      </w:r>
      <w:r w:rsidR="00545946" w:rsidRPr="005F43CE">
        <w:t>額</w:t>
      </w: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2976"/>
        <w:gridCol w:w="1418"/>
        <w:gridCol w:w="2551"/>
      </w:tblGrid>
      <w:tr w:rsidR="00545946" w:rsidRPr="005F43CE" w:rsidTr="001C6A51">
        <w:trPr>
          <w:trHeight w:val="669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項　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経費（１日当たり）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運行日数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交付申請額</w:t>
            </w:r>
          </w:p>
        </w:tc>
      </w:tr>
      <w:tr w:rsidR="00545946" w:rsidRPr="005F43CE" w:rsidTr="001C6A51">
        <w:trPr>
          <w:trHeight w:val="57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車両借上料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(①×２／３)</w:t>
            </w: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⑩　　　　　　　　　円</w:t>
            </w:r>
          </w:p>
          <w:p w:rsidR="00545946" w:rsidRPr="005F43CE" w:rsidRDefault="00545946" w:rsidP="0029749F">
            <w:pPr>
              <w:jc w:val="right"/>
              <w:rPr>
                <w:rFonts w:hint="default"/>
              </w:rPr>
            </w:pPr>
            <w:r w:rsidRPr="005F43CE">
              <w:t>(上限</w:t>
            </w:r>
            <w:r w:rsidR="0029749F">
              <w:t>１３，０００</w:t>
            </w:r>
            <w:r w:rsidRPr="005F43CE">
              <w:t>円)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②</w:t>
            </w: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⑩×②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円</w:t>
            </w:r>
          </w:p>
        </w:tc>
      </w:tr>
      <w:tr w:rsidR="00545946" w:rsidRPr="005F43CE" w:rsidTr="001C6A51">
        <w:trPr>
          <w:trHeight w:val="613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燃　料　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rPr>
                <w:rFonts w:hint="default"/>
                <w:spacing w:val="-6"/>
              </w:rPr>
            </w:pPr>
            <w:r w:rsidRPr="005F43CE">
              <w:rPr>
                <w:spacing w:val="-6"/>
              </w:rPr>
              <w:t>(④</w:t>
            </w:r>
            <w:r w:rsidRPr="005F43CE">
              <w:t>×２／３</w:t>
            </w:r>
            <w:r w:rsidRPr="005F43CE">
              <w:rPr>
                <w:spacing w:val="-6"/>
              </w:rPr>
              <w:t xml:space="preserve">)               </w:t>
            </w: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⑪　　　　　　　　　円</w:t>
            </w:r>
          </w:p>
          <w:p w:rsidR="00545946" w:rsidRPr="005F43CE" w:rsidRDefault="00545946" w:rsidP="0029749F">
            <w:pPr>
              <w:jc w:val="right"/>
              <w:rPr>
                <w:rFonts w:hint="default"/>
              </w:rPr>
            </w:pPr>
            <w:r w:rsidRPr="005F43CE">
              <w:t>(上限</w:t>
            </w:r>
            <w:r w:rsidR="0029749F">
              <w:t>１，０００</w:t>
            </w:r>
            <w:r w:rsidRPr="005F43CE">
              <w:t>円)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②</w:t>
            </w: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</w:p>
          <w:p w:rsidR="00545946" w:rsidRPr="005F43CE" w:rsidRDefault="00545946" w:rsidP="001C6A51">
            <w:pPr>
              <w:jc w:val="right"/>
              <w:rPr>
                <w:rFonts w:hint="default"/>
                <w:spacing w:val="-6"/>
              </w:rPr>
            </w:pPr>
            <w:r w:rsidRPr="005F43CE"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⑪×②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円</w:t>
            </w:r>
          </w:p>
        </w:tc>
      </w:tr>
      <w:tr w:rsidR="00545946" w:rsidRPr="005F43CE" w:rsidTr="001C6A51">
        <w:trPr>
          <w:trHeight w:val="66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損害保険料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rPr>
                <w:rFonts w:hint="default"/>
                <w:spacing w:val="-6"/>
              </w:rPr>
            </w:pPr>
            <w:r w:rsidRPr="005F43CE">
              <w:rPr>
                <w:spacing w:val="-6"/>
              </w:rPr>
              <w:t>(⑦</w:t>
            </w:r>
            <w:r w:rsidRPr="005F43CE">
              <w:t>×２／３</w:t>
            </w:r>
            <w:r w:rsidRPr="005F43CE">
              <w:rPr>
                <w:spacing w:val="-6"/>
              </w:rPr>
              <w:t xml:space="preserve">)               </w:t>
            </w: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⑫　　　　　　　　　円</w:t>
            </w:r>
          </w:p>
          <w:p w:rsidR="00545946" w:rsidRPr="005F43CE" w:rsidRDefault="00545946" w:rsidP="0029749F">
            <w:pPr>
              <w:jc w:val="right"/>
              <w:rPr>
                <w:rFonts w:hint="default"/>
              </w:rPr>
            </w:pPr>
            <w:r w:rsidRPr="005F43CE">
              <w:t>(上限</w:t>
            </w:r>
            <w:r w:rsidR="0029749F">
              <w:t>１，３００</w:t>
            </w:r>
            <w:r w:rsidRPr="005F43CE">
              <w:t>円)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②</w:t>
            </w: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</w:p>
          <w:p w:rsidR="00545946" w:rsidRPr="005F43CE" w:rsidRDefault="00545946" w:rsidP="001C6A51">
            <w:pPr>
              <w:jc w:val="right"/>
              <w:rPr>
                <w:rFonts w:hint="default"/>
                <w:spacing w:val="-6"/>
              </w:rPr>
            </w:pPr>
            <w:r w:rsidRPr="005F43CE"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⑫×②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円</w:t>
            </w:r>
          </w:p>
        </w:tc>
      </w:tr>
      <w:tr w:rsidR="00545946" w:rsidRPr="005F43CE" w:rsidTr="001C6A51">
        <w:trPr>
          <w:trHeight w:val="661"/>
        </w:trPr>
        <w:tc>
          <w:tcPr>
            <w:tcW w:w="16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項　目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経費（１人当たり）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受講者数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</w:p>
        </w:tc>
      </w:tr>
      <w:tr w:rsidR="00545946" w:rsidRPr="005F43CE" w:rsidTr="001C6A51">
        <w:trPr>
          <w:trHeight w:val="661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講　習　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rPr>
                <w:rFonts w:hint="default"/>
                <w:spacing w:val="-6"/>
              </w:rPr>
            </w:pPr>
            <w:r w:rsidRPr="005F43CE">
              <w:rPr>
                <w:spacing w:val="-6"/>
              </w:rPr>
              <w:t>(⑧</w:t>
            </w:r>
            <w:r w:rsidRPr="005F43CE">
              <w:t>×２／３)</w:t>
            </w:r>
            <w:r w:rsidRPr="005F43CE">
              <w:rPr>
                <w:spacing w:val="-6"/>
              </w:rPr>
              <w:t xml:space="preserve">              </w:t>
            </w: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⑬　　　　　　　　　円</w:t>
            </w:r>
          </w:p>
          <w:p w:rsidR="00545946" w:rsidRPr="005F43CE" w:rsidRDefault="00545946" w:rsidP="00167CFE">
            <w:pPr>
              <w:jc w:val="right"/>
              <w:rPr>
                <w:rFonts w:hint="default"/>
              </w:rPr>
            </w:pPr>
            <w:r w:rsidRPr="005F43CE">
              <w:t>(上限</w:t>
            </w:r>
            <w:r w:rsidR="00167CFE">
              <w:t>１３，０００</w:t>
            </w:r>
            <w:r w:rsidRPr="005F43CE">
              <w:t>円)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⑭</w:t>
            </w: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</w:p>
          <w:p w:rsidR="00545946" w:rsidRPr="005F43CE" w:rsidRDefault="00545946" w:rsidP="001C6A51">
            <w:pPr>
              <w:jc w:val="right"/>
              <w:rPr>
                <w:rFonts w:hint="default"/>
                <w:spacing w:val="-6"/>
              </w:rPr>
            </w:pPr>
            <w:r w:rsidRPr="005F43CE">
              <w:rPr>
                <w:spacing w:val="-6"/>
              </w:rPr>
              <w:t>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⑬×⑭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t>円</w:t>
            </w:r>
          </w:p>
        </w:tc>
      </w:tr>
      <w:tr w:rsidR="00545946" w:rsidRPr="005F43CE" w:rsidTr="001C6A51">
        <w:trPr>
          <w:trHeight w:val="661"/>
        </w:trPr>
        <w:tc>
          <w:tcPr>
            <w:tcW w:w="160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F43CE">
              <w:t>合　計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jc w:val="right"/>
              <w:rPr>
                <w:rFonts w:hint="default"/>
                <w:spacing w:val="-6"/>
              </w:rPr>
            </w:pPr>
            <w:r w:rsidRPr="005F43CE">
              <w:rPr>
                <w:spacing w:val="-6"/>
              </w:rPr>
              <w:t xml:space="preserve">               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bottom"/>
          </w:tcPr>
          <w:p w:rsidR="00545946" w:rsidRPr="005F43CE" w:rsidRDefault="00545946" w:rsidP="001C6A51">
            <w:pPr>
              <w:jc w:val="right"/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             </w:t>
            </w:r>
            <w:r w:rsidRPr="005F43CE">
              <w:t>円</w:t>
            </w:r>
          </w:p>
        </w:tc>
      </w:tr>
    </w:tbl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0530AA">
      <w:pPr>
        <w:rPr>
          <w:rFonts w:hint="default"/>
        </w:rPr>
      </w:pPr>
      <w:bookmarkStart w:id="0" w:name="_GoBack"/>
      <w:bookmarkEnd w:id="0"/>
    </w:p>
    <w:sectPr w:rsidR="00545946" w:rsidRPr="005F43CE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4D" w:rsidRDefault="00D0054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0054D" w:rsidRDefault="00D0054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4D" w:rsidRDefault="00D0054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0054D" w:rsidRDefault="00D0054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266C0"/>
    <w:rsid w:val="000530AA"/>
    <w:rsid w:val="00167CFE"/>
    <w:rsid w:val="001913DB"/>
    <w:rsid w:val="001B49A2"/>
    <w:rsid w:val="001C6A51"/>
    <w:rsid w:val="0029749F"/>
    <w:rsid w:val="003205C7"/>
    <w:rsid w:val="00371B96"/>
    <w:rsid w:val="00545946"/>
    <w:rsid w:val="006B3953"/>
    <w:rsid w:val="006C190F"/>
    <w:rsid w:val="00715174"/>
    <w:rsid w:val="00750674"/>
    <w:rsid w:val="007C7828"/>
    <w:rsid w:val="00BC622A"/>
    <w:rsid w:val="00CD5257"/>
    <w:rsid w:val="00D0054D"/>
    <w:rsid w:val="00E20741"/>
    <w:rsid w:val="00EA64D6"/>
    <w:rsid w:val="00F87D96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F7CC2"/>
  <w15:docId w15:val="{5AAFC10F-F7BF-419B-BD10-E93A93D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5946"/>
    <w:pPr>
      <w:overflowPunct/>
      <w:autoSpaceDE w:val="0"/>
      <w:autoSpaceDN w:val="0"/>
      <w:adjustRightInd w:val="0"/>
      <w:jc w:val="left"/>
      <w:textAlignment w:val="auto"/>
    </w:pPr>
    <w:rPr>
      <w:rFonts w:asciiTheme="majorHAnsi" w:eastAsiaTheme="majorEastAsia" w:hAnsiTheme="majorHAnsi" w:cs="Times New Roman" w:hint="default"/>
      <w:color w:val="auto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5946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545946"/>
    <w:pPr>
      <w:jc w:val="left"/>
    </w:pPr>
    <w:rPr>
      <w:rFonts w:ascii="Times New Roman" w:hAnsi="Times New Roman" w:hint="default"/>
    </w:rPr>
  </w:style>
  <w:style w:type="paragraph" w:styleId="a9">
    <w:name w:val="Note Heading"/>
    <w:basedOn w:val="a"/>
    <w:next w:val="a"/>
    <w:link w:val="aa"/>
    <w:uiPriority w:val="99"/>
    <w:unhideWhenUsed/>
    <w:rsid w:val="00545946"/>
    <w:pPr>
      <w:overflowPunct/>
      <w:autoSpaceDE w:val="0"/>
      <w:autoSpaceDN w:val="0"/>
      <w:adjustRightInd w:val="0"/>
      <w:jc w:val="center"/>
      <w:textAlignment w:val="auto"/>
    </w:pPr>
    <w:rPr>
      <w:rFonts w:hint="default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545946"/>
    <w:rPr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s-kankyou042</cp:lastModifiedBy>
  <cp:revision>2</cp:revision>
  <cp:lastPrinted>2025-03-31T04:18:00Z</cp:lastPrinted>
  <dcterms:created xsi:type="dcterms:W3CDTF">2025-03-31T07:38:00Z</dcterms:created>
  <dcterms:modified xsi:type="dcterms:W3CDTF">2025-03-31T07:38:00Z</dcterms:modified>
</cp:coreProperties>
</file>