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96E" w:rsidRDefault="009B096E">
      <w:pPr>
        <w:wordWrap w:val="0"/>
        <w:adjustRightInd/>
        <w:spacing w:line="204" w:lineRule="exact"/>
        <w:jc w:val="right"/>
        <w:rPr>
          <w:rFonts w:hAnsi="Times New Roman" w:cs="Times New Roman"/>
        </w:rPr>
      </w:pPr>
      <w:r>
        <w:rPr>
          <w:rFonts w:hint="eastAsia"/>
        </w:rPr>
        <w:t>※障害者支援施設</w:t>
      </w:r>
    </w:p>
    <w:p w:rsidR="009B096E" w:rsidRDefault="009B096E">
      <w:pPr>
        <w:adjustRightInd/>
        <w:spacing w:line="204" w:lineRule="exact"/>
        <w:rPr>
          <w:rFonts w:hAnsi="Times New Roman" w:cs="Times New Roman"/>
        </w:rPr>
      </w:pPr>
      <w:r>
        <w:rPr>
          <w:rFonts w:hint="eastAsia"/>
        </w:rPr>
        <w:t>１　施設の概況</w:t>
      </w:r>
    </w:p>
    <w:p w:rsidR="009B096E" w:rsidRDefault="009B096E">
      <w:pPr>
        <w:adjustRightInd/>
        <w:spacing w:line="204" w:lineRule="exact"/>
        <w:rPr>
          <w:rFonts w:hAnsi="Times New Roman" w:cs="Times New Roman"/>
        </w:rPr>
      </w:pPr>
      <w:r>
        <w:rPr>
          <w:rFonts w:hint="eastAsia"/>
        </w:rPr>
        <w:t>（１）運営方針等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2"/>
        <w:gridCol w:w="4744"/>
        <w:gridCol w:w="2422"/>
        <w:gridCol w:w="5147"/>
      </w:tblGrid>
      <w:tr w:rsidR="009B096E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施設名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事</w:t>
            </w:r>
            <w:r>
              <w:t xml:space="preserve"> </w:t>
            </w:r>
            <w:r>
              <w:rPr>
                <w:rFonts w:hint="eastAsia"/>
              </w:rPr>
              <w:t>業</w:t>
            </w:r>
            <w:r>
              <w:t xml:space="preserve"> </w:t>
            </w:r>
            <w:r>
              <w:rPr>
                <w:rFonts w:hint="eastAsia"/>
              </w:rPr>
              <w:t>開</w:t>
            </w:r>
            <w:r>
              <w:t xml:space="preserve"> </w:t>
            </w:r>
            <w:r>
              <w:rPr>
                <w:rFonts w:hint="eastAsia"/>
              </w:rPr>
              <w:t>始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9B096E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施設種類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施設種類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設置主体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設置主体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9B096E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施設所在地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施設所在地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経営主体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経営主体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9B096E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施設長氏名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施設長氏名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施設長資格等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施設長資格等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資格　有・無　　就任年月日</w:t>
            </w:r>
          </w:p>
        </w:tc>
      </w:tr>
      <w:tr w:rsidR="009B096E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定　　　　　　　　員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施設入所支援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その他　　　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（内訳）　＜サービスの種類＞　　＜員数＞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現　　　　　　　　員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施設入所支援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その他　　　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（内訳）　＜サービスの種類＞　　＜員数＞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9B096E">
        <w:tc>
          <w:tcPr>
            <w:tcW w:w="14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運営方針等について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9B096E" w:rsidRDefault="009B096E" w:rsidP="009B096E">
      <w:pPr>
        <w:adjustRightInd/>
        <w:spacing w:line="204" w:lineRule="exact"/>
        <w:ind w:leftChars="100" w:left="606" w:hangingChars="200" w:hanging="404"/>
        <w:rPr>
          <w:rFonts w:hAnsi="Times New Roman" w:cs="Times New Roman"/>
        </w:rPr>
      </w:pPr>
      <w:r>
        <w:rPr>
          <w:rFonts w:hint="eastAsia"/>
        </w:rPr>
        <w:t>（注）「運営方針等について」の欄は、①当該年度の運営方針の基本、②入所者処遇・プライバシーへの配慮、③職員処遇の充実・士気高揚策・職員研修、④地域開放・貢献等、⑤施設の特徴・セールスポイントについて具体的に記入すること。なお、記入欄が不足する場合は、別紙に記入しても差し支えない。</w:t>
      </w: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 xml:space="preserve">　　　　　　　　　　　　　　　　　　　　　　　　　　　　　</w:t>
      </w:r>
      <w:r w:rsidR="001E414F">
        <w:rPr>
          <w:rFonts w:hint="eastAsia"/>
        </w:rPr>
        <w:t xml:space="preserve">　　　　　　　　　　　　　　　　　　　　　　　　　　　　　　　</w:t>
      </w:r>
      <w:r>
        <w:rPr>
          <w:rFonts w:hint="eastAsia"/>
        </w:rPr>
        <w:t>※障害児入所施設</w:t>
      </w:r>
    </w:p>
    <w:p w:rsidR="009B096E" w:rsidRDefault="009B096E">
      <w:pPr>
        <w:adjustRightInd/>
        <w:spacing w:line="204" w:lineRule="exact"/>
        <w:rPr>
          <w:rFonts w:hAnsi="Times New Roman" w:cs="Times New Roman"/>
        </w:rPr>
      </w:pPr>
      <w:r>
        <w:rPr>
          <w:rFonts w:hint="eastAsia"/>
        </w:rPr>
        <w:t>１　施設の概況</w:t>
      </w:r>
      <w:r>
        <w:t xml:space="preserve">                                                                                                                </w:t>
      </w:r>
      <w:r>
        <w:rPr>
          <w:rFonts w:hint="eastAsia"/>
        </w:rPr>
        <w:t>※児童発達支援センター</w:t>
      </w:r>
    </w:p>
    <w:p w:rsidR="009B096E" w:rsidRDefault="009B096E">
      <w:pPr>
        <w:adjustRightInd/>
        <w:spacing w:line="204" w:lineRule="exact"/>
        <w:rPr>
          <w:rFonts w:hAnsi="Times New Roman" w:cs="Times New Roman"/>
        </w:rPr>
      </w:pPr>
      <w:r>
        <w:rPr>
          <w:rFonts w:hint="eastAsia"/>
        </w:rPr>
        <w:t>（１）運営方針等</w:t>
      </w:r>
      <w:r>
        <w:t xml:space="preserve">                                                                                                              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2"/>
        <w:gridCol w:w="4744"/>
        <w:gridCol w:w="2422"/>
        <w:gridCol w:w="5147"/>
      </w:tblGrid>
      <w:tr w:rsidR="009B096E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施設名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事</w:t>
            </w:r>
            <w:r>
              <w:t xml:space="preserve"> </w:t>
            </w:r>
            <w:r>
              <w:rPr>
                <w:rFonts w:hint="eastAsia"/>
              </w:rPr>
              <w:t>業</w:t>
            </w:r>
            <w:r>
              <w:t xml:space="preserve"> </w:t>
            </w:r>
            <w:r>
              <w:rPr>
                <w:rFonts w:hint="eastAsia"/>
              </w:rPr>
              <w:t>開</w:t>
            </w:r>
            <w:r>
              <w:t xml:space="preserve"> </w:t>
            </w:r>
            <w:r>
              <w:rPr>
                <w:rFonts w:hint="eastAsia"/>
              </w:rPr>
              <w:t>始</w:t>
            </w:r>
            <w:r>
              <w:t xml:space="preserve"> </w:t>
            </w: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9B096E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施設種類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施設種類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設置主体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設置主体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9B096E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施設所在地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施設所在地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経営主体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経営主体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9B096E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施設長氏名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施設長氏名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施設長資格等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施設長資格等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資格　有・無　　就任年月日</w:t>
            </w:r>
          </w:p>
        </w:tc>
      </w:tr>
      <w:tr w:rsidR="009B096E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定　　　　　　　　員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（障害児入所施設）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        </w:t>
            </w:r>
            <w:r>
              <w:rPr>
                <w:rFonts w:hint="eastAsia"/>
              </w:rPr>
              <w:t xml:space="preserve">　　　　　　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現　　　　　　　　員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（障害児入所施設）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うち重度加算対象　　２５％　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３０％　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9B096E"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定　　　　　　　　員</w:t>
            </w:r>
          </w:p>
          <w:p w:rsidR="009B096E" w:rsidRPr="001E414F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sz w:val="18"/>
                <w:szCs w:val="18"/>
              </w:rPr>
            </w:pPr>
            <w:r w:rsidRPr="001E414F">
              <w:rPr>
                <w:rFonts w:hint="eastAsia"/>
                <w:sz w:val="18"/>
                <w:szCs w:val="18"/>
              </w:rPr>
              <w:t>（児童発達支援センター）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        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        </w:t>
            </w:r>
            <w:r>
              <w:rPr>
                <w:rFonts w:hint="eastAsia"/>
              </w:rPr>
              <w:t xml:space="preserve">　　　　　　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うち児童発達支援　　　　　　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その他</w:t>
            </w:r>
            <w:r>
              <w:t xml:space="preserve">            </w:t>
            </w:r>
            <w:r>
              <w:rPr>
                <w:rFonts w:hint="eastAsia"/>
              </w:rPr>
              <w:t xml:space="preserve">　　　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（その他の内訳）＜サービスの種類＞</w:t>
            </w:r>
            <w:r>
              <w:t xml:space="preserve"> </w:t>
            </w:r>
            <w:r>
              <w:rPr>
                <w:rFonts w:hint="eastAsia"/>
              </w:rPr>
              <w:t>＜員数＞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        </w:t>
            </w:r>
            <w:r>
              <w:rPr>
                <w:rFonts w:hint="eastAsia"/>
              </w:rPr>
              <w:t xml:space="preserve">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現　　　　　　　　員</w:t>
            </w:r>
          </w:p>
          <w:p w:rsidR="009B096E" w:rsidRPr="001E414F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sz w:val="18"/>
                <w:szCs w:val="18"/>
              </w:rPr>
            </w:pPr>
            <w:r w:rsidRPr="001E414F">
              <w:rPr>
                <w:rFonts w:hint="eastAsia"/>
                <w:sz w:val="18"/>
                <w:szCs w:val="18"/>
              </w:rPr>
              <w:t>（児童発達支援センター）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>うち児童発達支援　　　　　　　　　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その他</w:t>
            </w:r>
            <w:r>
              <w:t xml:space="preserve">                            </w:t>
            </w:r>
            <w:r>
              <w:rPr>
                <w:rFonts w:hint="eastAsia"/>
              </w:rPr>
              <w:t>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（その他の内訳）＜サービスの種類＞</w:t>
            </w:r>
            <w:r>
              <w:t xml:space="preserve"> </w:t>
            </w:r>
            <w:r>
              <w:rPr>
                <w:rFonts w:hint="eastAsia"/>
              </w:rPr>
              <w:t>＜員数＞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                                        </w:t>
            </w:r>
            <w:r>
              <w:rPr>
                <w:rFonts w:hint="eastAsia"/>
              </w:rPr>
              <w:t xml:space="preserve">　　人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  <w:tr w:rsidR="009B096E">
        <w:tc>
          <w:tcPr>
            <w:tcW w:w="147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運営方針等について</w:t>
            </w: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  <w:p w:rsidR="009B096E" w:rsidRDefault="009B096E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9B096E" w:rsidRDefault="009B096E">
      <w:pPr>
        <w:adjustRightInd/>
        <w:spacing w:line="204" w:lineRule="exact"/>
        <w:ind w:left="808" w:hanging="606"/>
        <w:rPr>
          <w:rFonts w:hAnsi="Times New Roman" w:cs="Times New Roman"/>
        </w:rPr>
      </w:pPr>
      <w:r>
        <w:rPr>
          <w:rFonts w:hint="eastAsia"/>
        </w:rPr>
        <w:t>（注）　「運営方針等について」の欄は、①当該年度の運営方針の基本、②入所者処遇・プライバシーへの配慮、③職員処遇の充実・士気高揚策・職員研修、④地域開放・貢献等、⑤施設の特徴・セールスポイントについて具体的に記入すること。なお、記入欄が不足する場合は、別紙に記入しても差し支えない。</w:t>
      </w:r>
      <w:bookmarkStart w:id="0" w:name="_GoBack"/>
      <w:bookmarkEnd w:id="0"/>
    </w:p>
    <w:sectPr w:rsidR="009B096E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20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96E" w:rsidRDefault="009B096E">
      <w:r>
        <w:separator/>
      </w:r>
    </w:p>
  </w:endnote>
  <w:endnote w:type="continuationSeparator" w:id="0">
    <w:p w:rsidR="009B096E" w:rsidRDefault="009B0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6E" w:rsidRDefault="009B096E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>- 1 -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96E" w:rsidRDefault="009B096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096E" w:rsidRDefault="009B09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808"/>
  <w:hyphenationZone w:val="0"/>
  <w:drawingGridHorizontalSpacing w:val="409"/>
  <w:drawingGridVerticalSpacing w:val="20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6E"/>
    <w:rsid w:val="001E414F"/>
    <w:rsid w:val="008961FB"/>
    <w:rsid w:val="009B096E"/>
    <w:rsid w:val="00C07A73"/>
    <w:rsid w:val="00E3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EC1E76F-7BA2-4570-8CD8-912B37133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B09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9B096E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B09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9B096E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649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dcterms:created xsi:type="dcterms:W3CDTF">2021-09-21T22:34:00Z</dcterms:created>
  <dcterms:modified xsi:type="dcterms:W3CDTF">2021-09-21T22:34:00Z</dcterms:modified>
</cp:coreProperties>
</file>