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CE5087">
        <w:trPr>
          <w:trHeight w:val="400"/>
        </w:trPr>
        <w:tc>
          <w:tcPr>
            <w:tcW w:w="5000" w:type="pct"/>
            <w:gridSpan w:val="3"/>
          </w:tcPr>
          <w:p w:rsidR="00B732BE" w:rsidRPr="00340E3B" w:rsidRDefault="00494ABD" w:rsidP="00494ABD">
            <w:pPr>
              <w:kinsoku w:val="0"/>
              <w:overflowPunct w:val="0"/>
              <w:autoSpaceDE w:val="0"/>
              <w:autoSpaceDN w:val="0"/>
              <w:adjustRightInd w:val="0"/>
              <w:snapToGrid w:val="0"/>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CE5087">
        <w:trPr>
          <w:trHeight w:val="238"/>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013821"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013821"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650" w:type="pct"/>
          </w:tcPr>
          <w:p w:rsidR="00B732BE" w:rsidRPr="00340E3B" w:rsidRDefault="00013821"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r>
      <w:tr w:rsidR="00B732BE" w:rsidRPr="00340E3B" w:rsidTr="00CE5087">
        <w:trPr>
          <w:trHeight w:val="273"/>
        </w:trPr>
        <w:tc>
          <w:tcPr>
            <w:tcW w:w="1583" w:type="pct"/>
            <w:tcBorders>
              <w:top w:val="single" w:sz="24" w:space="0" w:color="auto"/>
            </w:tcBorders>
          </w:tcPr>
          <w:p w:rsidR="00B732BE" w:rsidRPr="00340E3B" w:rsidRDefault="00013821"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768" w:type="pct"/>
          </w:tcPr>
          <w:p w:rsidR="00B732BE" w:rsidRPr="00340E3B" w:rsidRDefault="00013821"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650" w:type="pct"/>
          </w:tcPr>
          <w:p w:rsidR="00B732BE" w:rsidRPr="00340E3B" w:rsidRDefault="00013821"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r>
    </w:tbl>
    <w:p w:rsidR="00B732BE" w:rsidRPr="00340E3B" w:rsidRDefault="00494ABD" w:rsidP="00494ABD">
      <w:pPr>
        <w:kinsoku w:val="0"/>
        <w:overflowPunct w:val="0"/>
        <w:autoSpaceDE w:val="0"/>
        <w:autoSpaceDN w:val="0"/>
        <w:adjustRightInd w:val="0"/>
        <w:snapToGrid w:val="0"/>
        <w:jc w:val="left"/>
        <w:rPr>
          <w:rFonts w:asciiTheme="minorEastAsia" w:eastAsiaTheme="minorEastAsia" w:hAnsiTheme="minorEastAsia"/>
          <w:sz w:val="22"/>
          <w:szCs w:val="22"/>
        </w:rPr>
      </w:pPr>
      <w:r w:rsidRPr="00340E3B">
        <w:rPr>
          <w:rFonts w:asciiTheme="minorEastAsia" w:eastAsiaTheme="minorEastAsia" w:hAnsiTheme="minorEastAsia" w:hint="eastAsia"/>
          <w:color w:val="000000"/>
          <w:kern w:val="0"/>
          <w:sz w:val="22"/>
          <w:szCs w:val="22"/>
        </w:rPr>
        <w:t>様式第５－（イ）－③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B732BE" w:rsidRPr="00340E3B" w:rsidRDefault="00013821" w:rsidP="00494ABD">
            <w:pPr>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sz w:val="22"/>
                <w:szCs w:val="22"/>
              </w:rPr>
            </w:pPr>
          </w:p>
          <w:p w:rsidR="00494C6A" w:rsidRDefault="00494ABD" w:rsidP="00494ABD">
            <w:pPr>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中小企業信用保険法第２条第５項第５号の規定による認定申請書（イ－③）</w:t>
            </w:r>
          </w:p>
          <w:p w:rsidR="00B732BE" w:rsidRPr="00494C6A" w:rsidRDefault="00494ABD" w:rsidP="00494ABD">
            <w:pPr>
              <w:kinsoku w:val="0"/>
              <w:overflowPunct w:val="0"/>
              <w:autoSpaceDE w:val="0"/>
              <w:autoSpaceDN w:val="0"/>
              <w:adjustRightInd w:val="0"/>
              <w:snapToGrid w:val="0"/>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494ABD">
            <w:pPr>
              <w:kinsoku w:val="0"/>
              <w:overflowPunct w:val="0"/>
              <w:autoSpaceDE w:val="0"/>
              <w:autoSpaceDN w:val="0"/>
              <w:adjustRightInd w:val="0"/>
              <w:snapToGrid w:val="0"/>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494ABD">
            <w:pPr>
              <w:kinsoku w:val="0"/>
              <w:overflowPunct w:val="0"/>
              <w:autoSpaceDE w:val="0"/>
              <w:autoSpaceDN w:val="0"/>
              <w:adjustRightInd w:val="0"/>
              <w:snapToGrid w:val="0"/>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494ABD">
            <w:pPr>
              <w:kinsoku w:val="0"/>
              <w:overflowPunct w:val="0"/>
              <w:autoSpaceDE w:val="0"/>
              <w:autoSpaceDN w:val="0"/>
              <w:adjustRightInd w:val="0"/>
              <w:snapToGrid w:val="0"/>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494ABD">
            <w:pPr>
              <w:kinsoku w:val="0"/>
              <w:overflowPunct w:val="0"/>
              <w:autoSpaceDE w:val="0"/>
              <w:autoSpaceDN w:val="0"/>
              <w:adjustRightInd w:val="0"/>
              <w:snapToGrid w:val="0"/>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536362">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 xml:space="preserve">　　</w:t>
            </w:r>
          </w:p>
          <w:p w:rsidR="00B732BE" w:rsidRPr="00340E3B" w:rsidRDefault="00340E3B" w:rsidP="00494ABD">
            <w:pPr>
              <w:kinsoku w:val="0"/>
              <w:overflowPunct w:val="0"/>
              <w:autoSpaceDE w:val="0"/>
              <w:autoSpaceDN w:val="0"/>
              <w:adjustRightInd w:val="0"/>
              <w:snapToGrid w:val="0"/>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w:t>
            </w:r>
            <w:r w:rsidR="00013821">
              <w:rPr>
                <w:rFonts w:asciiTheme="minorEastAsia" w:eastAsiaTheme="minorEastAsia" w:hAnsiTheme="minorEastAsia" w:hint="eastAsia"/>
                <w:sz w:val="22"/>
                <w:szCs w:val="22"/>
              </w:rPr>
              <w:t>氏</w:t>
            </w:r>
            <w:bookmarkStart w:id="0" w:name="_GoBack"/>
            <w:bookmarkEnd w:id="0"/>
            <w:r w:rsidRPr="00340E3B">
              <w:rPr>
                <w:rFonts w:asciiTheme="minorEastAsia" w:eastAsiaTheme="minorEastAsia" w:hAnsiTheme="minorEastAsia" w:hint="eastAsia"/>
                <w:sz w:val="22"/>
                <w:szCs w:val="22"/>
              </w:rPr>
              <w:t>名）</w:t>
            </w:r>
          </w:p>
          <w:p w:rsidR="00B732BE" w:rsidRPr="00340E3B" w:rsidRDefault="00013821" w:rsidP="00494ABD">
            <w:pPr>
              <w:kinsoku w:val="0"/>
              <w:overflowPunct w:val="0"/>
              <w:autoSpaceDE w:val="0"/>
              <w:autoSpaceDN w:val="0"/>
              <w:adjustRightInd w:val="0"/>
              <w:snapToGrid w:val="0"/>
              <w:ind w:firstLineChars="2300" w:firstLine="4621"/>
              <w:jc w:val="left"/>
              <w:textAlignment w:val="baseline"/>
              <w:rPr>
                <w:rFonts w:asciiTheme="minorEastAsia" w:eastAsiaTheme="minorEastAsia" w:hAnsiTheme="minorEastAsia"/>
                <w:sz w:val="22"/>
                <w:szCs w:val="22"/>
                <w:u w:val="single" w:color="000000"/>
              </w:rPr>
            </w:pPr>
          </w:p>
          <w:p w:rsidR="00B732BE" w:rsidRPr="00340E3B" w:rsidRDefault="00494ABD"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私は、表に記載する業を営んでいるが、下記のとおり、</w:t>
            </w:r>
            <w:r w:rsidR="00340E3B">
              <w:rPr>
                <w:rFonts w:asciiTheme="minorEastAsia" w:eastAsiaTheme="minorEastAsia" w:hAnsiTheme="minorEastAsia" w:hint="eastAsia"/>
                <w:color w:val="000000"/>
                <w:kern w:val="0"/>
                <w:sz w:val="22"/>
                <w:szCs w:val="22"/>
              </w:rPr>
              <w:t>（　１　売上高　２　販売数量　）</w:t>
            </w:r>
            <w:r w:rsidRPr="00340E3B">
              <w:rPr>
                <w:rFonts w:asciiTheme="minorEastAsia" w:eastAsiaTheme="minorEastAsia" w:hAnsiTheme="minorEastAsia" w:hint="eastAsia"/>
                <w:color w:val="000000"/>
                <w:kern w:val="0"/>
                <w:sz w:val="22"/>
                <w:szCs w:val="22"/>
              </w:rPr>
              <w:t>（注２）</w:t>
            </w:r>
            <w:r w:rsidR="00340E3B">
              <w:rPr>
                <w:rFonts w:asciiTheme="minorEastAsia" w:eastAsiaTheme="minorEastAsia" w:hAnsiTheme="minorEastAsia" w:hint="eastAsia"/>
                <w:color w:val="000000"/>
                <w:kern w:val="0"/>
                <w:sz w:val="22"/>
                <w:szCs w:val="22"/>
              </w:rPr>
              <w:t>の減少</w:t>
            </w:r>
            <w:r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B732BE" w:rsidRPr="00340E3B" w:rsidRDefault="00494ABD" w:rsidP="00494ABD">
            <w:pPr>
              <w:pStyle w:val="a5"/>
              <w:kinsoku w:val="0"/>
              <w:overflowPunct w:val="0"/>
              <w:autoSpaceDE w:val="0"/>
              <w:autoSpaceDN w:val="0"/>
              <w:adjustRightInd w:val="0"/>
              <w:snapToGrid w:val="0"/>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94C6A">
              <w:trPr>
                <w:trHeight w:val="359"/>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013821" w:rsidP="00494ABD">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013821"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013821"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p>
              </w:tc>
            </w:tr>
            <w:tr w:rsidR="00B732BE" w:rsidRPr="00340E3B" w:rsidTr="00494C6A">
              <w:trPr>
                <w:trHeight w:val="375"/>
              </w:trPr>
              <w:tc>
                <w:tcPr>
                  <w:tcW w:w="3188" w:type="dxa"/>
                  <w:tcBorders>
                    <w:top w:val="single" w:sz="24" w:space="0" w:color="auto"/>
                  </w:tcBorders>
                </w:tcPr>
                <w:p w:rsidR="00B732BE" w:rsidRPr="00340E3B" w:rsidRDefault="00013821"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013821"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013821"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p>
              </w:tc>
            </w:tr>
          </w:tbl>
          <w:p w:rsidR="00B732BE" w:rsidRDefault="00494ABD" w:rsidP="00494ABD">
            <w:pPr>
              <w:kinsoku w:val="0"/>
              <w:overflowPunct w:val="0"/>
              <w:autoSpaceDE w:val="0"/>
              <w:autoSpaceDN w:val="0"/>
              <w:adjustRightInd w:val="0"/>
              <w:snapToGrid w:val="0"/>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40E3B" w:rsidRDefault="00340E3B" w:rsidP="00494ABD">
            <w:pPr>
              <w:kinsoku w:val="0"/>
              <w:overflowPunct w:val="0"/>
              <w:autoSpaceDE w:val="0"/>
              <w:autoSpaceDN w:val="0"/>
              <w:adjustRightInd w:val="0"/>
              <w:snapToGrid w:val="0"/>
              <w:ind w:leftChars="41" w:left="80" w:hangingChars="1" w:hanging="2"/>
              <w:jc w:val="left"/>
              <w:textAlignment w:val="baseline"/>
              <w:rPr>
                <w:rFonts w:asciiTheme="minorEastAsia" w:eastAsiaTheme="minorEastAsia" w:hAnsiTheme="minorEastAsia"/>
                <w:color w:val="000000"/>
                <w:spacing w:val="16"/>
                <w:kern w:val="0"/>
                <w:sz w:val="22"/>
                <w:szCs w:val="22"/>
              </w:rPr>
            </w:pPr>
          </w:p>
          <w:p w:rsidR="00340E3B" w:rsidRPr="00340E3B" w:rsidRDefault="00340E3B" w:rsidP="00494ABD">
            <w:pPr>
              <w:kinsoku w:val="0"/>
              <w:overflowPunct w:val="0"/>
              <w:autoSpaceDE w:val="0"/>
              <w:autoSpaceDN w:val="0"/>
              <w:adjustRightInd w:val="0"/>
              <w:snapToGrid w:val="0"/>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CE5087" w:rsidRDefault="00494ABD" w:rsidP="00494ABD">
            <w:pPr>
              <w:kinsoku w:val="0"/>
              <w:overflowPunct w:val="0"/>
              <w:autoSpaceDE w:val="0"/>
              <w:autoSpaceDN w:val="0"/>
              <w:adjustRightInd w:val="0"/>
              <w:snapToGrid w:val="0"/>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（１）前年の企業全体の売上高等に対する、上記の表に記載した指定業種（以下同じ。）に属する事業の売上高等の減少額等の割合</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tblGrid>
            <w:tr w:rsidR="00804943" w:rsidTr="006436C9">
              <w:tc>
                <w:tcPr>
                  <w:tcW w:w="999" w:type="dxa"/>
                  <w:tcBorders>
                    <w:bottom w:val="single" w:sz="4" w:space="0" w:color="auto"/>
                  </w:tcBorders>
                  <w:vAlign w:val="center"/>
                </w:tcPr>
                <w:p w:rsidR="00804943" w:rsidRPr="00804943" w:rsidRDefault="00804943" w:rsidP="00804943">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Ｂ－Ａ</w:t>
                  </w:r>
                </w:p>
              </w:tc>
              <w:tc>
                <w:tcPr>
                  <w:tcW w:w="870" w:type="dxa"/>
                  <w:vMerge w:val="restart"/>
                  <w:vAlign w:val="center"/>
                </w:tcPr>
                <w:p w:rsidR="00804943" w:rsidRDefault="00804943" w:rsidP="00804943">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804943" w:rsidRPr="00804943" w:rsidTr="006436C9">
              <w:trPr>
                <w:trHeight w:val="138"/>
              </w:trPr>
              <w:tc>
                <w:tcPr>
                  <w:tcW w:w="999" w:type="dxa"/>
                  <w:tcBorders>
                    <w:top w:val="single" w:sz="4" w:space="0" w:color="auto"/>
                  </w:tcBorders>
                  <w:vAlign w:val="center"/>
                </w:tcPr>
                <w:p w:rsidR="00804943" w:rsidRPr="00804943" w:rsidRDefault="00804943" w:rsidP="00804943">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Ｄ</w:t>
                  </w:r>
                </w:p>
              </w:tc>
              <w:tc>
                <w:tcPr>
                  <w:tcW w:w="870" w:type="dxa"/>
                  <w:vMerge/>
                  <w:vAlign w:val="center"/>
                </w:tcPr>
                <w:p w:rsidR="00804943" w:rsidRDefault="00804943" w:rsidP="00804943">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CE5087" w:rsidRDefault="00494ABD" w:rsidP="00271E1B">
            <w:pPr>
              <w:tabs>
                <w:tab w:val="left" w:pos="5730"/>
              </w:tabs>
              <w:kinsoku w:val="0"/>
              <w:overflowPunct w:val="0"/>
              <w:autoSpaceDE w:val="0"/>
              <w:autoSpaceDN w:val="0"/>
              <w:adjustRightInd w:val="0"/>
              <w:snapToGrid w:val="0"/>
              <w:ind w:firstLineChars="900" w:firstLine="3266"/>
              <w:jc w:val="left"/>
              <w:textAlignment w:val="baseline"/>
              <w:rPr>
                <w:rFonts w:asciiTheme="minorEastAsia" w:eastAsiaTheme="minorEastAsia" w:hAnsiTheme="minorEastAsia"/>
                <w:color w:val="000000"/>
                <w:spacing w:val="16"/>
                <w:kern w:val="0"/>
                <w:sz w:val="22"/>
                <w:szCs w:val="22"/>
              </w:rPr>
            </w:pPr>
            <w:r w:rsidRPr="00536362">
              <w:rPr>
                <w:rFonts w:asciiTheme="minorEastAsia" w:eastAsiaTheme="minorEastAsia" w:hAnsiTheme="minorEastAsia" w:hint="eastAsia"/>
                <w:color w:val="000000"/>
                <w:spacing w:val="162"/>
                <w:kern w:val="0"/>
                <w:sz w:val="22"/>
                <w:szCs w:val="22"/>
                <w:fitText w:val="603" w:id="-2093222400"/>
              </w:rPr>
              <w:t>割</w:t>
            </w:r>
            <w:r w:rsidRPr="00536362">
              <w:rPr>
                <w:rFonts w:asciiTheme="minorEastAsia" w:eastAsiaTheme="minorEastAsia" w:hAnsiTheme="minorEastAsia" w:hint="eastAsia"/>
                <w:color w:val="000000"/>
                <w:spacing w:val="1"/>
                <w:kern w:val="0"/>
                <w:sz w:val="22"/>
                <w:szCs w:val="22"/>
                <w:fitText w:val="603" w:id="-2093222400"/>
              </w:rPr>
              <w:t>合</w:t>
            </w:r>
            <w:r w:rsidR="00CE5087">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p w:rsidR="00804943" w:rsidRDefault="00804943" w:rsidP="00804943">
            <w:pPr>
              <w:kinsoku w:val="0"/>
              <w:overflowPunct w:val="0"/>
              <w:autoSpaceDE w:val="0"/>
              <w:autoSpaceDN w:val="0"/>
              <w:adjustRightInd w:val="0"/>
              <w:snapToGrid w:val="0"/>
              <w:jc w:val="left"/>
              <w:textAlignment w:val="baseline"/>
              <w:rPr>
                <w:rFonts w:asciiTheme="minorEastAsia" w:eastAsiaTheme="minorEastAsia" w:hAnsiTheme="minorEastAsia"/>
                <w:color w:val="000000"/>
                <w:kern w:val="0"/>
                <w:sz w:val="22"/>
                <w:szCs w:val="22"/>
              </w:rPr>
            </w:pPr>
          </w:p>
          <w:p w:rsidR="00CE5087" w:rsidRDefault="00494ABD" w:rsidP="00275100">
            <w:pPr>
              <w:tabs>
                <w:tab w:val="left" w:pos="8404"/>
              </w:tabs>
              <w:kinsoku w:val="0"/>
              <w:overflowPunct w:val="0"/>
              <w:autoSpaceDE w:val="0"/>
              <w:autoSpaceDN w:val="0"/>
              <w:adjustRightInd w:val="0"/>
              <w:snapToGrid w:val="0"/>
              <w:ind w:firstLineChars="300" w:firstLine="603"/>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Ａ：申込時点における最近３か月間の指定業種に属する事業の</w:t>
            </w:r>
            <w:r w:rsidR="00CE5087">
              <w:rPr>
                <w:rFonts w:asciiTheme="minorEastAsia" w:eastAsiaTheme="minorEastAsia" w:hAnsiTheme="minorEastAsia" w:hint="eastAsia"/>
                <w:color w:val="000000"/>
                <w:kern w:val="0"/>
                <w:sz w:val="22"/>
                <w:szCs w:val="22"/>
              </w:rPr>
              <w:t>合計の</w:t>
            </w:r>
            <w:r w:rsidRPr="00340E3B">
              <w:rPr>
                <w:rFonts w:asciiTheme="minorEastAsia" w:eastAsiaTheme="minorEastAsia" w:hAnsiTheme="minorEastAsia" w:hint="eastAsia"/>
                <w:color w:val="000000"/>
                <w:kern w:val="0"/>
                <w:sz w:val="22"/>
                <w:szCs w:val="22"/>
              </w:rPr>
              <w:t>売上高等</w:t>
            </w:r>
            <w:r w:rsidR="00275100">
              <w:rPr>
                <w:rFonts w:asciiTheme="minorEastAsia" w:eastAsiaTheme="minorEastAsia" w:hAnsiTheme="minorEastAsia"/>
                <w:color w:val="000000"/>
                <w:kern w:val="0"/>
                <w:sz w:val="22"/>
                <w:szCs w:val="22"/>
              </w:rPr>
              <w:tab/>
            </w:r>
            <w:r w:rsidR="00CE5087" w:rsidRPr="00CE5087">
              <w:rPr>
                <w:rFonts w:asciiTheme="minorEastAsia" w:eastAsiaTheme="minorEastAsia" w:hAnsiTheme="minorEastAsia" w:hint="eastAsia"/>
                <w:color w:val="000000"/>
                <w:kern w:val="0"/>
                <w:sz w:val="22"/>
                <w:szCs w:val="22"/>
                <w:u w:val="single"/>
              </w:rPr>
              <w:t xml:space="preserve">　</w:t>
            </w:r>
            <w:r w:rsidR="00275100">
              <w:rPr>
                <w:rFonts w:asciiTheme="minorEastAsia" w:eastAsiaTheme="minorEastAsia" w:hAnsiTheme="minorEastAsia" w:hint="eastAsia"/>
                <w:color w:val="000000"/>
                <w:kern w:val="0"/>
                <w:sz w:val="22"/>
                <w:szCs w:val="22"/>
                <w:u w:val="single"/>
              </w:rPr>
              <w:t xml:space="preserve"> </w:t>
            </w:r>
            <w:r w:rsidR="00CE5087" w:rsidRPr="00CE5087">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275100">
            <w:pPr>
              <w:tabs>
                <w:tab w:val="left" w:pos="9186"/>
              </w:tabs>
              <w:kinsoku w:val="0"/>
              <w:overflowPunct w:val="0"/>
              <w:autoSpaceDE w:val="0"/>
              <w:autoSpaceDN w:val="0"/>
              <w:adjustRightInd w:val="0"/>
              <w:snapToGrid w:val="0"/>
              <w:ind w:firstLineChars="300" w:firstLine="603"/>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：Ａの期間に対応する前年の３か月間の指定業種に属する事業の</w:t>
            </w:r>
            <w:r>
              <w:rPr>
                <w:rFonts w:asciiTheme="minorEastAsia" w:eastAsiaTheme="minorEastAsia" w:hAnsiTheme="minorEastAsia" w:hint="eastAsia"/>
                <w:color w:val="000000"/>
                <w:kern w:val="0"/>
                <w:sz w:val="22"/>
                <w:szCs w:val="22"/>
              </w:rPr>
              <w:t>合計の</w:t>
            </w:r>
            <w:r w:rsidR="00494ABD" w:rsidRPr="00340E3B">
              <w:rPr>
                <w:rFonts w:asciiTheme="minorEastAsia" w:eastAsiaTheme="minorEastAsia" w:hAnsiTheme="minorEastAsia" w:hint="eastAsia"/>
                <w:color w:val="000000"/>
                <w:kern w:val="0"/>
                <w:sz w:val="22"/>
                <w:szCs w:val="22"/>
              </w:rPr>
              <w:t>売上高等</w:t>
            </w:r>
            <w:r w:rsidR="00275100">
              <w:rPr>
                <w:rFonts w:asciiTheme="minorEastAsia" w:eastAsiaTheme="minorEastAsia" w:hAnsiTheme="minorEastAsia" w:hint="eastAsia"/>
                <w:color w:val="000000"/>
                <w:kern w:val="0"/>
                <w:sz w:val="22"/>
                <w:szCs w:val="22"/>
              </w:rPr>
              <w:t xml:space="preserve">    </w:t>
            </w:r>
            <w:r w:rsidR="00275100" w:rsidRPr="00275100">
              <w:rPr>
                <w:rFonts w:asciiTheme="minorEastAsia" w:eastAsiaTheme="minorEastAsia" w:hAnsiTheme="minorEastAsia" w:hint="eastAsia"/>
                <w:color w:val="000000"/>
                <w:kern w:val="0"/>
                <w:sz w:val="22"/>
                <w:szCs w:val="22"/>
                <w:u w:val="single"/>
              </w:rPr>
              <w:t xml:space="preserve">　</w:t>
            </w:r>
            <w:r w:rsidR="00275100">
              <w:rPr>
                <w:rFonts w:asciiTheme="minorEastAsia" w:eastAsiaTheme="minorEastAsia" w:hAnsiTheme="minorEastAsia" w:hint="eastAsia"/>
                <w:color w:val="000000"/>
                <w:kern w:val="0"/>
                <w:sz w:val="22"/>
                <w:szCs w:val="22"/>
                <w:u w:val="single"/>
              </w:rPr>
              <w:t xml:space="preserve"> </w:t>
            </w:r>
            <w:r w:rsidR="00275100" w:rsidRPr="00275100">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Pr="00CE5087" w:rsidRDefault="00CE5087" w:rsidP="00275100">
            <w:pPr>
              <w:tabs>
                <w:tab w:val="left" w:pos="8404"/>
              </w:tabs>
              <w:kinsoku w:val="0"/>
              <w:overflowPunct w:val="0"/>
              <w:autoSpaceDE w:val="0"/>
              <w:autoSpaceDN w:val="0"/>
              <w:adjustRightInd w:val="0"/>
              <w:snapToGrid w:val="0"/>
              <w:ind w:firstLineChars="300" w:firstLine="603"/>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00494ABD" w:rsidRPr="00340E3B">
              <w:rPr>
                <w:rFonts w:asciiTheme="minorEastAsia" w:eastAsiaTheme="minorEastAsia" w:hAnsiTheme="minorEastAsia" w:hint="eastAsia"/>
                <w:color w:val="000000"/>
                <w:kern w:val="0"/>
                <w:sz w:val="22"/>
                <w:szCs w:val="22"/>
              </w:rPr>
              <w:t>：Ａの期間に対応する前年の３か月間の全体の</w:t>
            </w:r>
            <w:r>
              <w:rPr>
                <w:rFonts w:asciiTheme="minorEastAsia" w:eastAsiaTheme="minorEastAsia" w:hAnsiTheme="minorEastAsia" w:hint="eastAsia"/>
                <w:color w:val="000000"/>
                <w:kern w:val="0"/>
                <w:sz w:val="22"/>
                <w:szCs w:val="22"/>
              </w:rPr>
              <w:t>合計の</w:t>
            </w:r>
            <w:r w:rsidR="00494ABD" w:rsidRPr="00340E3B">
              <w:rPr>
                <w:rFonts w:asciiTheme="minorEastAsia" w:eastAsiaTheme="minorEastAsia" w:hAnsiTheme="minorEastAsia" w:hint="eastAsia"/>
                <w:color w:val="000000"/>
                <w:kern w:val="0"/>
                <w:sz w:val="22"/>
                <w:szCs w:val="22"/>
              </w:rPr>
              <w:t>売上高等</w:t>
            </w:r>
            <w:r w:rsidR="00275100">
              <w:rPr>
                <w:rFonts w:asciiTheme="minorEastAsia" w:eastAsiaTheme="minorEastAsia" w:hAnsiTheme="minorEastAsia"/>
                <w:color w:val="000000"/>
                <w:kern w:val="0"/>
                <w:sz w:val="22"/>
                <w:szCs w:val="22"/>
              </w:rPr>
              <w:tab/>
            </w:r>
            <w:r w:rsidR="00275100" w:rsidRPr="00275100">
              <w:rPr>
                <w:rFonts w:asciiTheme="minorEastAsia" w:eastAsiaTheme="minorEastAsia" w:hAnsiTheme="minorEastAsia" w:hint="eastAsia"/>
                <w:color w:val="000000"/>
                <w:kern w:val="0"/>
                <w:sz w:val="22"/>
                <w:szCs w:val="22"/>
                <w:u w:val="single"/>
              </w:rPr>
              <w:t xml:space="preserve"> </w:t>
            </w:r>
            <w:r w:rsidR="00275100">
              <w:rPr>
                <w:rFonts w:asciiTheme="minorEastAsia" w:eastAsiaTheme="minorEastAsia" w:hAnsiTheme="minorEastAsia" w:hint="eastAsia"/>
                <w:color w:val="000000"/>
                <w:kern w:val="0"/>
                <w:sz w:val="22"/>
                <w:szCs w:val="22"/>
                <w:u w:val="single"/>
              </w:rPr>
              <w:t xml:space="preserve"> </w:t>
            </w:r>
            <w:r w:rsidR="00275100" w:rsidRPr="00275100">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p w:rsidR="00CE5087" w:rsidRDefault="00494ABD"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tblGrid>
            <w:tr w:rsidR="00804943" w:rsidTr="006436C9">
              <w:tc>
                <w:tcPr>
                  <w:tcW w:w="999" w:type="dxa"/>
                  <w:tcBorders>
                    <w:bottom w:val="single" w:sz="4" w:space="0" w:color="auto"/>
                  </w:tcBorders>
                  <w:vAlign w:val="center"/>
                </w:tcPr>
                <w:p w:rsidR="00804943" w:rsidRPr="00804943" w:rsidRDefault="00804943" w:rsidP="00804943">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Ｄ</w:t>
                  </w:r>
                  <w:r w:rsidRPr="00804943">
                    <w:rPr>
                      <w:rFonts w:ascii="ＭＳ 明朝" w:hAnsi="ＭＳ 明朝" w:hint="eastAsia"/>
                      <w:color w:val="000000"/>
                      <w:kern w:val="0"/>
                      <w:sz w:val="22"/>
                    </w:rPr>
                    <w:t>－</w:t>
                  </w:r>
                  <w:r>
                    <w:rPr>
                      <w:rFonts w:ascii="ＭＳ 明朝" w:hAnsi="ＭＳ 明朝" w:hint="eastAsia"/>
                      <w:color w:val="000000"/>
                      <w:kern w:val="0"/>
                      <w:sz w:val="22"/>
                    </w:rPr>
                    <w:t>Ｃ</w:t>
                  </w:r>
                </w:p>
              </w:tc>
              <w:tc>
                <w:tcPr>
                  <w:tcW w:w="870" w:type="dxa"/>
                  <w:vMerge w:val="restart"/>
                  <w:vAlign w:val="center"/>
                </w:tcPr>
                <w:p w:rsidR="00804943" w:rsidRDefault="00804943" w:rsidP="00804943">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804943" w:rsidRPr="00804943" w:rsidTr="006436C9">
              <w:trPr>
                <w:trHeight w:val="138"/>
              </w:trPr>
              <w:tc>
                <w:tcPr>
                  <w:tcW w:w="999" w:type="dxa"/>
                  <w:tcBorders>
                    <w:top w:val="single" w:sz="4" w:space="0" w:color="auto"/>
                  </w:tcBorders>
                  <w:vAlign w:val="center"/>
                </w:tcPr>
                <w:p w:rsidR="00804943" w:rsidRPr="00804943" w:rsidRDefault="00804943" w:rsidP="00804943">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Ｄ</w:t>
                  </w:r>
                </w:p>
              </w:tc>
              <w:tc>
                <w:tcPr>
                  <w:tcW w:w="870" w:type="dxa"/>
                  <w:vMerge/>
                  <w:vAlign w:val="center"/>
                </w:tcPr>
                <w:p w:rsidR="00804943" w:rsidRDefault="00804943" w:rsidP="00804943">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CE5087" w:rsidRDefault="00494ABD" w:rsidP="00804943">
            <w:pPr>
              <w:kinsoku w:val="0"/>
              <w:overflowPunct w:val="0"/>
              <w:autoSpaceDE w:val="0"/>
              <w:autoSpaceDN w:val="0"/>
              <w:adjustRightInd w:val="0"/>
              <w:snapToGrid w:val="0"/>
              <w:ind w:firstLineChars="1500" w:firstLine="3253"/>
              <w:jc w:val="left"/>
              <w:textAlignment w:val="baseline"/>
              <w:rPr>
                <w:rFonts w:asciiTheme="minorEastAsia" w:eastAsiaTheme="minorEastAsia" w:hAnsiTheme="minorEastAsia"/>
                <w:color w:val="000000"/>
                <w:spacing w:val="16"/>
                <w:kern w:val="0"/>
                <w:sz w:val="22"/>
                <w:szCs w:val="22"/>
                <w:u w:val="single"/>
              </w:rPr>
            </w:pPr>
            <w:r w:rsidRPr="00494C6A">
              <w:rPr>
                <w:rFonts w:asciiTheme="minorEastAsia" w:eastAsiaTheme="minorEastAsia" w:hAnsiTheme="minorEastAsia" w:hint="eastAsia"/>
                <w:color w:val="000000"/>
                <w:spacing w:val="16"/>
                <w:kern w:val="0"/>
                <w:sz w:val="22"/>
                <w:szCs w:val="22"/>
              </w:rPr>
              <w:t>減少率</w:t>
            </w:r>
            <w:r w:rsidRPr="00340E3B">
              <w:rPr>
                <w:rFonts w:asciiTheme="minorEastAsia" w:eastAsiaTheme="minorEastAsia" w:hAnsiTheme="minorEastAsia" w:hint="eastAsia"/>
                <w:color w:val="000000"/>
                <w:spacing w:val="16"/>
                <w:kern w:val="0"/>
                <w:sz w:val="22"/>
                <w:szCs w:val="22"/>
                <w:u w:val="single"/>
              </w:rPr>
              <w:t xml:space="preserve">　</w:t>
            </w:r>
            <w:r w:rsidR="00804943">
              <w:rPr>
                <w:rFonts w:asciiTheme="minorEastAsia" w:eastAsiaTheme="minorEastAsia" w:hAnsiTheme="minorEastAsia" w:hint="eastAsia"/>
                <w:color w:val="000000"/>
                <w:spacing w:val="16"/>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 xml:space="preserve"> 　％</w:t>
            </w:r>
          </w:p>
          <w:p w:rsidR="00804943" w:rsidRDefault="00804943" w:rsidP="00804943">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u w:val="single"/>
              </w:rPr>
            </w:pPr>
          </w:p>
          <w:p w:rsidR="00CE5087" w:rsidRDefault="00494ABD" w:rsidP="00275100">
            <w:pPr>
              <w:tabs>
                <w:tab w:val="left" w:pos="7640"/>
              </w:tabs>
              <w:kinsoku w:val="0"/>
              <w:overflowPunct w:val="0"/>
              <w:autoSpaceDE w:val="0"/>
              <w:autoSpaceDN w:val="0"/>
              <w:adjustRightInd w:val="0"/>
              <w:snapToGrid w:val="0"/>
              <w:ind w:firstLineChars="300" w:firstLine="651"/>
              <w:jc w:val="left"/>
              <w:textAlignment w:val="baseline"/>
              <w:rPr>
                <w:rFonts w:asciiTheme="minorEastAsia" w:eastAsiaTheme="minorEastAsia" w:hAnsiTheme="minorEastAsia"/>
                <w:color w:val="000000"/>
                <w:spacing w:val="16"/>
                <w:kern w:val="0"/>
                <w:sz w:val="22"/>
                <w:szCs w:val="22"/>
                <w:u w:val="single"/>
              </w:rPr>
            </w:pPr>
            <w:r w:rsidRPr="00340E3B">
              <w:rPr>
                <w:rFonts w:asciiTheme="minorEastAsia" w:eastAsiaTheme="minorEastAsia" w:hAnsiTheme="minorEastAsia" w:hint="eastAsia"/>
                <w:color w:val="000000"/>
                <w:spacing w:val="16"/>
                <w:kern w:val="0"/>
                <w:sz w:val="22"/>
                <w:szCs w:val="22"/>
              </w:rPr>
              <w:t>Ｃ：Ａの期間の全体の</w:t>
            </w:r>
            <w:r w:rsidR="00CE5087">
              <w:rPr>
                <w:rFonts w:asciiTheme="minorEastAsia" w:eastAsiaTheme="minorEastAsia" w:hAnsiTheme="minorEastAsia" w:hint="eastAsia"/>
                <w:color w:val="000000"/>
                <w:spacing w:val="16"/>
                <w:kern w:val="0"/>
                <w:sz w:val="22"/>
                <w:szCs w:val="22"/>
              </w:rPr>
              <w:t>合計の</w:t>
            </w:r>
            <w:r w:rsidR="006436C9">
              <w:rPr>
                <w:rFonts w:asciiTheme="minorEastAsia" w:eastAsiaTheme="minorEastAsia" w:hAnsiTheme="minorEastAsia" w:hint="eastAsia"/>
                <w:color w:val="000000"/>
                <w:spacing w:val="16"/>
                <w:kern w:val="0"/>
                <w:sz w:val="22"/>
                <w:szCs w:val="22"/>
              </w:rPr>
              <w:t>売上高等</w:t>
            </w:r>
            <w:r w:rsidR="006436C9">
              <w:rPr>
                <w:rFonts w:asciiTheme="minorEastAsia" w:eastAsiaTheme="minorEastAsia" w:hAnsiTheme="minorEastAsia"/>
                <w:color w:val="000000"/>
                <w:spacing w:val="16"/>
                <w:kern w:val="0"/>
                <w:sz w:val="22"/>
                <w:szCs w:val="22"/>
              </w:rPr>
              <w:tab/>
            </w:r>
            <w:r w:rsidRPr="00340E3B">
              <w:rPr>
                <w:rFonts w:asciiTheme="minorEastAsia" w:eastAsiaTheme="minorEastAsia" w:hAnsiTheme="minorEastAsia" w:hint="eastAsia"/>
                <w:color w:val="000000"/>
                <w:spacing w:val="16"/>
                <w:kern w:val="0"/>
                <w:sz w:val="22"/>
                <w:szCs w:val="22"/>
                <w:u w:val="single"/>
              </w:rPr>
              <w:t xml:space="preserve">　　　　</w:t>
            </w:r>
            <w:r w:rsidR="006436C9">
              <w:rPr>
                <w:rFonts w:asciiTheme="minorEastAsia" w:eastAsiaTheme="minorEastAsia" w:hAnsiTheme="minorEastAsia" w:hint="eastAsia"/>
                <w:color w:val="000000"/>
                <w:spacing w:val="16"/>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 xml:space="preserve">　　円</w:t>
            </w:r>
          </w:p>
          <w:p w:rsidR="00B732BE" w:rsidRPr="00340E3B" w:rsidRDefault="00CE5087" w:rsidP="006436C9">
            <w:pPr>
              <w:tabs>
                <w:tab w:val="left" w:pos="7640"/>
              </w:tabs>
              <w:kinsoku w:val="0"/>
              <w:overflowPunct w:val="0"/>
              <w:autoSpaceDE w:val="0"/>
              <w:autoSpaceDN w:val="0"/>
              <w:adjustRightInd w:val="0"/>
              <w:snapToGrid w:val="0"/>
              <w:ind w:firstLineChars="300" w:firstLine="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Ｄ</w:t>
            </w:r>
            <w:r w:rsidR="00494ABD" w:rsidRPr="00340E3B">
              <w:rPr>
                <w:rFonts w:asciiTheme="minorEastAsia" w:eastAsiaTheme="minorEastAsia" w:hAnsiTheme="minorEastAsia" w:hint="eastAsia"/>
                <w:color w:val="000000"/>
                <w:spacing w:val="16"/>
                <w:kern w:val="0"/>
                <w:sz w:val="22"/>
                <w:szCs w:val="22"/>
              </w:rPr>
              <w:t>：Ａの期間に対応する前年の３か月間の全体の</w:t>
            </w:r>
            <w:r>
              <w:rPr>
                <w:rFonts w:asciiTheme="minorEastAsia" w:eastAsiaTheme="minorEastAsia" w:hAnsiTheme="minorEastAsia" w:hint="eastAsia"/>
                <w:color w:val="000000"/>
                <w:spacing w:val="16"/>
                <w:kern w:val="0"/>
                <w:sz w:val="22"/>
                <w:szCs w:val="22"/>
              </w:rPr>
              <w:t>合計の</w:t>
            </w:r>
            <w:r w:rsidR="00494ABD" w:rsidRPr="00340E3B">
              <w:rPr>
                <w:rFonts w:asciiTheme="minorEastAsia" w:eastAsiaTheme="minorEastAsia" w:hAnsiTheme="minorEastAsia" w:hint="eastAsia"/>
                <w:color w:val="000000"/>
                <w:spacing w:val="16"/>
                <w:kern w:val="0"/>
                <w:sz w:val="22"/>
                <w:szCs w:val="22"/>
              </w:rPr>
              <w:t>売上高等</w:t>
            </w:r>
            <w:r w:rsidR="006436C9">
              <w:rPr>
                <w:rFonts w:asciiTheme="minorEastAsia" w:eastAsiaTheme="minorEastAsia" w:hAnsiTheme="minorEastAsia"/>
                <w:color w:val="000000"/>
                <w:spacing w:val="16"/>
                <w:kern w:val="0"/>
                <w:sz w:val="22"/>
                <w:szCs w:val="22"/>
              </w:rPr>
              <w:tab/>
            </w:r>
            <w:r w:rsidR="00494ABD" w:rsidRPr="00340E3B">
              <w:rPr>
                <w:rFonts w:asciiTheme="minorEastAsia" w:eastAsiaTheme="minorEastAsia" w:hAnsiTheme="minorEastAsia" w:hint="eastAsia"/>
                <w:color w:val="000000"/>
                <w:spacing w:val="16"/>
                <w:kern w:val="0"/>
                <w:sz w:val="22"/>
                <w:szCs w:val="22"/>
                <w:u w:val="single"/>
              </w:rPr>
              <w:t xml:space="preserve">　　　　</w:t>
            </w:r>
            <w:r w:rsidR="006436C9">
              <w:rPr>
                <w:rFonts w:asciiTheme="minorEastAsia" w:eastAsiaTheme="minorEastAsia" w:hAnsiTheme="minorEastAsia" w:hint="eastAsia"/>
                <w:color w:val="000000"/>
                <w:spacing w:val="16"/>
                <w:kern w:val="0"/>
                <w:sz w:val="22"/>
                <w:szCs w:val="22"/>
                <w:u w:val="single"/>
              </w:rPr>
              <w:t xml:space="preserve"> </w:t>
            </w:r>
            <w:r w:rsidR="00494ABD" w:rsidRPr="00340E3B">
              <w:rPr>
                <w:rFonts w:asciiTheme="minorEastAsia" w:eastAsiaTheme="minorEastAsia" w:hAnsiTheme="minorEastAsia" w:hint="eastAsia"/>
                <w:color w:val="000000"/>
                <w:spacing w:val="16"/>
                <w:kern w:val="0"/>
                <w:sz w:val="22"/>
                <w:szCs w:val="22"/>
                <w:u w:val="single"/>
              </w:rPr>
              <w:t xml:space="preserve">　　円</w:t>
            </w:r>
          </w:p>
        </w:tc>
      </w:tr>
    </w:tbl>
    <w:p w:rsidR="00494C6A" w:rsidRDefault="00494ABD" w:rsidP="00275100">
      <w:pPr>
        <w:tabs>
          <w:tab w:val="left" w:pos="764"/>
        </w:tabs>
        <w:kinsoku w:val="0"/>
        <w:overflowPunct w:val="0"/>
        <w:autoSpaceDE w:val="0"/>
        <w:autoSpaceDN w:val="0"/>
        <w:adjustRightInd w:val="0"/>
        <w:snapToGrid w:val="0"/>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804943">
      <w:pPr>
        <w:tabs>
          <w:tab w:val="left" w:pos="764"/>
        </w:tabs>
        <w:kinsoku w:val="0"/>
        <w:overflowPunct w:val="0"/>
        <w:autoSpaceDE w:val="0"/>
        <w:autoSpaceDN w:val="0"/>
        <w:adjustRightInd w:val="0"/>
        <w:snapToGrid w:val="0"/>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該当項目を〇で囲む。２の場合、Ａ～Ｄの単位（円）を該当する数量の単位に改める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p>
    <w:p w:rsidR="00494C6A" w:rsidRDefault="00494ABD" w:rsidP="00275100">
      <w:pPr>
        <w:tabs>
          <w:tab w:val="left" w:pos="573"/>
        </w:tabs>
        <w:kinsoku w:val="0"/>
        <w:overflowPunct w:val="0"/>
        <w:autoSpaceDE w:val="0"/>
        <w:autoSpaceDN w:val="0"/>
        <w:adjustRightInd w:val="0"/>
        <w:snapToGrid w:val="0"/>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732BE" w:rsidRPr="00494C6A" w:rsidRDefault="00494ABD" w:rsidP="00275100">
      <w:pPr>
        <w:tabs>
          <w:tab w:val="left" w:pos="573"/>
        </w:tabs>
        <w:kinsoku w:val="0"/>
        <w:overflowPunct w:val="0"/>
        <w:autoSpaceDE w:val="0"/>
        <w:autoSpaceDN w:val="0"/>
        <w:adjustRightInd w:val="0"/>
        <w:snapToGrid w:val="0"/>
        <w:ind w:left="562" w:hanging="37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市長から認定を受けた後、本認定の有効期間内に金融機関又は信用保証協会に対し経営安定関連保証の申込を行う事が必要です。</w:t>
      </w:r>
    </w:p>
    <w:p w:rsidR="00494C6A" w:rsidRPr="00271E1B" w:rsidRDefault="00271E1B" w:rsidP="00271E1B">
      <w:pPr>
        <w:kinsoku w:val="0"/>
        <w:overflowPunct w:val="0"/>
        <w:autoSpaceDE w:val="0"/>
        <w:autoSpaceDN w:val="0"/>
        <w:adjustRightInd w:val="0"/>
        <w:snapToGrid w:val="0"/>
        <w:ind w:firstLineChars="650" w:firstLine="1241"/>
        <w:rPr>
          <w:sz w:val="22"/>
        </w:rPr>
      </w:pPr>
      <w:r>
        <w:rPr>
          <w:rFonts w:asciiTheme="minorEastAsia" w:hAnsiTheme="minorEastAsia" w:hint="eastAsia"/>
          <w:color w:val="000000"/>
          <w:kern w:val="0"/>
        </w:rPr>
        <w:t>新商第　　　　　　 号</w:t>
      </w:r>
    </w:p>
    <w:p w:rsidR="00494C6A" w:rsidRPr="00B6514E" w:rsidRDefault="00494C6A" w:rsidP="00494ABD">
      <w:pPr>
        <w:kinsoku w:val="0"/>
        <w:overflowPunct w:val="0"/>
        <w:autoSpaceDE w:val="0"/>
        <w:autoSpaceDN w:val="0"/>
        <w:adjustRightInd w:val="0"/>
        <w:snapToGrid w:val="0"/>
        <w:ind w:firstLineChars="700" w:firstLine="1406"/>
        <w:rPr>
          <w:sz w:val="22"/>
        </w:rPr>
      </w:pPr>
      <w:r w:rsidRPr="00B6514E">
        <w:rPr>
          <w:rFonts w:hint="eastAsia"/>
          <w:sz w:val="22"/>
        </w:rPr>
        <w:t xml:space="preserve">　　年　　月　　日</w:t>
      </w:r>
    </w:p>
    <w:p w:rsidR="00494C6A" w:rsidRPr="00B6514E" w:rsidRDefault="00494C6A" w:rsidP="00494ABD">
      <w:pPr>
        <w:kinsoku w:val="0"/>
        <w:overflowPunct w:val="0"/>
        <w:autoSpaceDE w:val="0"/>
        <w:autoSpaceDN w:val="0"/>
        <w:adjustRightInd w:val="0"/>
        <w:snapToGrid w:val="0"/>
        <w:ind w:firstLineChars="600" w:firstLine="1205"/>
        <w:rPr>
          <w:sz w:val="22"/>
        </w:rPr>
      </w:pPr>
      <w:r w:rsidRPr="00B6514E">
        <w:rPr>
          <w:rFonts w:hint="eastAsia"/>
          <w:sz w:val="22"/>
        </w:rPr>
        <w:t>申請のとおり、相違ないことを認定します。</w:t>
      </w:r>
    </w:p>
    <w:p w:rsidR="00494C6A" w:rsidRPr="00B6514E" w:rsidRDefault="00494C6A" w:rsidP="00494ABD">
      <w:pPr>
        <w:kinsoku w:val="0"/>
        <w:overflowPunct w:val="0"/>
        <w:autoSpaceDE w:val="0"/>
        <w:autoSpaceDN w:val="0"/>
        <w:adjustRightInd w:val="0"/>
        <w:snapToGrid w:val="0"/>
        <w:ind w:firstLineChars="500" w:firstLine="1004"/>
        <w:rPr>
          <w:sz w:val="22"/>
        </w:rPr>
      </w:pPr>
      <w:r w:rsidRPr="00B6514E">
        <w:rPr>
          <w:rFonts w:hint="eastAsia"/>
          <w:sz w:val="22"/>
        </w:rPr>
        <w:t>（注）本認定書の有効期間：　　　　年　　月　　日から　　　　年　　月　　日まで</w:t>
      </w:r>
    </w:p>
    <w:p w:rsidR="00494C6A" w:rsidRPr="00B6514E" w:rsidRDefault="00494C6A" w:rsidP="00494ABD">
      <w:pPr>
        <w:kinsoku w:val="0"/>
        <w:overflowPunct w:val="0"/>
        <w:autoSpaceDE w:val="0"/>
        <w:autoSpaceDN w:val="0"/>
        <w:adjustRightInd w:val="0"/>
        <w:snapToGrid w:val="0"/>
        <w:ind w:firstLineChars="500" w:firstLine="1004"/>
        <w:rPr>
          <w:sz w:val="22"/>
        </w:rPr>
      </w:pPr>
    </w:p>
    <w:p w:rsidR="00B14F36" w:rsidRPr="00494C6A" w:rsidRDefault="00494C6A" w:rsidP="00494ABD">
      <w:pPr>
        <w:kinsoku w:val="0"/>
        <w:overflowPunct w:val="0"/>
        <w:autoSpaceDE w:val="0"/>
        <w:autoSpaceDN w:val="0"/>
        <w:adjustRightInd w:val="0"/>
        <w:snapToGrid w:val="0"/>
        <w:ind w:firstLineChars="500" w:firstLine="1004"/>
        <w:rPr>
          <w:sz w:val="22"/>
        </w:rPr>
      </w:pPr>
      <w:r w:rsidRPr="00B6514E">
        <w:rPr>
          <w:rFonts w:hint="eastAsia"/>
          <w:sz w:val="22"/>
        </w:rPr>
        <w:t xml:space="preserve">　　　　　　　　　　　　　　　　　新見市長　</w:t>
      </w:r>
    </w:p>
    <w:sectPr w:rsidR="00B14F36" w:rsidRPr="00494C6A"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013821"/>
    <w:rsid w:val="00271E1B"/>
    <w:rsid w:val="00275100"/>
    <w:rsid w:val="00340E3B"/>
    <w:rsid w:val="00494ABD"/>
    <w:rsid w:val="00494C6A"/>
    <w:rsid w:val="00536362"/>
    <w:rsid w:val="006436C9"/>
    <w:rsid w:val="007264E8"/>
    <w:rsid w:val="00804943"/>
    <w:rsid w:val="00CE5087"/>
    <w:rsid w:val="00DF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626C6BA-DE47-4E19-BF9D-4C570DF9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6</cp:revision>
  <cp:lastPrinted>2020-03-04T12:05:00Z</cp:lastPrinted>
  <dcterms:created xsi:type="dcterms:W3CDTF">2020-03-17T04:06:00Z</dcterms:created>
  <dcterms:modified xsi:type="dcterms:W3CDTF">2022-06-09T10:08:00Z</dcterms:modified>
</cp:coreProperties>
</file>