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025"/>
        <w:gridCol w:w="3378"/>
        <w:gridCol w:w="3151"/>
      </w:tblGrid>
      <w:tr w:rsidR="00530029" w:rsidRPr="00340E3B" w:rsidTr="00E8310E">
        <w:trPr>
          <w:trHeight w:val="400"/>
        </w:trPr>
        <w:tc>
          <w:tcPr>
            <w:tcW w:w="5000" w:type="pct"/>
            <w:gridSpan w:val="3"/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0E3B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認定権者記載欄</w:t>
            </w:r>
          </w:p>
        </w:tc>
      </w:tr>
      <w:tr w:rsidR="00530029" w:rsidRPr="00340E3B" w:rsidTr="00E8310E">
        <w:trPr>
          <w:trHeight w:val="238"/>
        </w:trPr>
        <w:tc>
          <w:tcPr>
            <w:tcW w:w="158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8" w:type="pct"/>
            <w:tcBorders>
              <w:left w:val="single" w:sz="24" w:space="0" w:color="auto"/>
            </w:tcBorders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0" w:type="pct"/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0029" w:rsidRPr="00340E3B" w:rsidTr="00E8310E">
        <w:trPr>
          <w:trHeight w:val="273"/>
        </w:trPr>
        <w:tc>
          <w:tcPr>
            <w:tcW w:w="1583" w:type="pct"/>
            <w:tcBorders>
              <w:top w:val="single" w:sz="24" w:space="0" w:color="auto"/>
            </w:tcBorders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68" w:type="pct"/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0" w:type="pct"/>
          </w:tcPr>
          <w:p w:rsidR="00530029" w:rsidRPr="00340E3B" w:rsidRDefault="00530029" w:rsidP="00E831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364F9" w:rsidRPr="000E2967" w:rsidRDefault="00B6514E" w:rsidP="00C855FB">
      <w:pPr>
        <w:kinsoku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</w:rPr>
      </w:pPr>
      <w:r w:rsidRPr="000E2967">
        <w:rPr>
          <w:rFonts w:ascii="ＭＳ 明朝" w:hAnsi="ＭＳ 明朝" w:hint="eastAsia"/>
          <w:color w:val="000000"/>
          <w:kern w:val="0"/>
          <w:sz w:val="22"/>
        </w:rPr>
        <w:t>様式第５－（イ）－</w:t>
      </w:r>
      <w:r w:rsidR="008A48B4">
        <w:rPr>
          <w:rFonts w:ascii="ＭＳ 明朝" w:hAnsi="ＭＳ 明朝" w:hint="eastAsia"/>
          <w:color w:val="000000"/>
          <w:kern w:val="0"/>
          <w:sz w:val="22"/>
        </w:rPr>
        <w:t>⑩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4364F9" w:rsidRPr="000E296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F9" w:rsidRPr="000E2967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中小企業信用保険法第２条第５項第５号の規定による認定申請書（イ－</w:t>
            </w:r>
            <w:r w:rsidR="008A48B4">
              <w:rPr>
                <w:rFonts w:ascii="ＭＳ 明朝" w:hAnsi="ＭＳ 明朝" w:hint="eastAsia"/>
                <w:color w:val="000000"/>
                <w:kern w:val="0"/>
                <w:sz w:val="22"/>
              </w:rPr>
              <w:t>⑩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）</w:t>
            </w:r>
          </w:p>
          <w:p w:rsidR="004364F9" w:rsidRDefault="00B6514E" w:rsidP="00C855FB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年　　月　　日</w:t>
            </w:r>
            <w:r w:rsidR="00C855FB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4364F9" w:rsidRPr="000E2967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 w:rsid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新見市</w:t>
            </w:r>
            <w:r w:rsidRPr="000E2967">
              <w:rPr>
                <w:rFonts w:ascii="ＭＳ 明朝" w:hAnsi="ＭＳ 明朝" w:hint="eastAsia"/>
                <w:spacing w:val="10"/>
                <w:sz w:val="22"/>
              </w:rPr>
              <w:t>長　殿</w:t>
            </w:r>
          </w:p>
          <w:p w:rsidR="004364F9" w:rsidRPr="000E2967" w:rsidRDefault="000E2967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400" w:firstLine="2813"/>
              <w:jc w:val="left"/>
              <w:rPr>
                <w:rFonts w:ascii="ＭＳ 明朝" w:hAnsi="ＭＳ 明朝"/>
                <w:spacing w:val="10"/>
                <w:sz w:val="22"/>
              </w:rPr>
            </w:pPr>
            <w:r w:rsidRPr="000E2967">
              <w:rPr>
                <w:rFonts w:ascii="ＭＳ 明朝" w:hAnsi="ＭＳ 明朝" w:hint="eastAsia"/>
                <w:sz w:val="22"/>
              </w:rPr>
              <w:t>申請者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6514E" w:rsidRPr="000E2967">
              <w:rPr>
                <w:rFonts w:ascii="ＭＳ 明朝" w:hAnsi="ＭＳ 明朝" w:hint="eastAsia"/>
                <w:sz w:val="22"/>
              </w:rPr>
              <w:t>住</w:t>
            </w:r>
            <w:r w:rsidR="00C855FB">
              <w:rPr>
                <w:rFonts w:ascii="ＭＳ 明朝" w:hAnsi="ＭＳ 明朝" w:hint="eastAsia"/>
                <w:sz w:val="22"/>
              </w:rPr>
              <w:t xml:space="preserve">　</w:t>
            </w:r>
            <w:r w:rsidR="00B6514E" w:rsidRPr="000E2967">
              <w:rPr>
                <w:rFonts w:ascii="ＭＳ 明朝" w:hAnsi="ＭＳ 明朝" w:hint="eastAsia"/>
                <w:sz w:val="22"/>
              </w:rPr>
              <w:t>所</w:t>
            </w:r>
          </w:p>
          <w:p w:rsidR="004364F9" w:rsidRPr="000E2967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800" w:firstLine="3616"/>
              <w:jc w:val="left"/>
              <w:rPr>
                <w:rFonts w:ascii="ＭＳ 明朝" w:hAnsi="ＭＳ 明朝"/>
                <w:spacing w:val="10"/>
                <w:sz w:val="22"/>
              </w:rPr>
            </w:pPr>
            <w:r w:rsidRPr="000E2967">
              <w:rPr>
                <w:rFonts w:ascii="ＭＳ 明朝" w:hAnsi="ＭＳ 明朝" w:hint="eastAsia"/>
                <w:sz w:val="22"/>
              </w:rPr>
              <w:t>会社名</w:t>
            </w:r>
          </w:p>
          <w:p w:rsidR="004364F9" w:rsidRPr="000E2967" w:rsidRDefault="000E2967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800" w:firstLine="3616"/>
              <w:jc w:val="left"/>
              <w:rPr>
                <w:rFonts w:ascii="ＭＳ 明朝" w:hAnsi="ＭＳ 明朝"/>
                <w:spacing w:val="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</w:t>
            </w:r>
            <w:r w:rsidR="00C855FB">
              <w:rPr>
                <w:rFonts w:ascii="ＭＳ 明朝" w:hAnsi="ＭＳ 明朝" w:hint="eastAsia"/>
                <w:sz w:val="22"/>
              </w:rPr>
              <w:t xml:space="preserve">　</w:t>
            </w:r>
            <w:r w:rsidR="00B6514E" w:rsidRPr="000E2967">
              <w:rPr>
                <w:rFonts w:ascii="ＭＳ 明朝" w:hAnsi="ＭＳ 明朝" w:hint="eastAsia"/>
                <w:sz w:val="22"/>
              </w:rPr>
              <w:t xml:space="preserve">名　　　　　　　　　　　　　　</w:t>
            </w:r>
            <w:r w:rsidR="00C855FB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:rsidR="004364F9" w:rsidRPr="000E2967" w:rsidRDefault="00372484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700" w:firstLine="3415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</w:t>
            </w:r>
            <w:bookmarkStart w:id="0" w:name="_GoBack"/>
            <w:bookmarkEnd w:id="0"/>
            <w:r w:rsidR="00C855FB">
              <w:rPr>
                <w:rFonts w:ascii="ＭＳ 明朝" w:hAnsi="ＭＳ 明朝" w:hint="eastAsia"/>
                <w:sz w:val="22"/>
              </w:rPr>
              <w:t>氏名）</w:t>
            </w:r>
          </w:p>
          <w:p w:rsidR="004364F9" w:rsidRPr="00C855FB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u w:val="single" w:color="000000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私は、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C855FB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番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C855FB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="00C855FB" w:rsidRPr="00C855FB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業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（注２）を営んでいるが、</w:t>
            </w:r>
            <w:r w:rsidR="00DA7707">
              <w:rPr>
                <w:rFonts w:ascii="ＭＳ 明朝" w:hAnsi="ＭＳ 明朝" w:hint="eastAsia"/>
                <w:color w:val="000000"/>
                <w:kern w:val="0"/>
                <w:sz w:val="22"/>
              </w:rPr>
              <w:t>令和２年</w:t>
            </w:r>
            <w:r w:rsidR="00535F76">
              <w:rPr>
                <w:rFonts w:ascii="ＭＳ 明朝" w:hAnsi="ＭＳ 明朝" w:hint="eastAsia"/>
                <w:color w:val="000000"/>
                <w:kern w:val="0"/>
                <w:sz w:val="22"/>
              </w:rPr>
              <w:t>新型コロナウイルス感染症の</w:t>
            </w:r>
            <w:r w:rsidR="00FB2110">
              <w:rPr>
                <w:rFonts w:ascii="ＭＳ 明朝" w:hAnsi="ＭＳ 明朝" w:hint="eastAsia"/>
                <w:color w:val="000000"/>
                <w:kern w:val="0"/>
                <w:sz w:val="22"/>
              </w:rPr>
              <w:t>発生の影響</w:t>
            </w:r>
            <w:r w:rsidR="00535F76">
              <w:rPr>
                <w:rFonts w:ascii="ＭＳ 明朝" w:hAnsi="ＭＳ 明朝" w:hint="eastAsia"/>
                <w:color w:val="000000"/>
                <w:kern w:val="0"/>
                <w:sz w:val="22"/>
              </w:rPr>
              <w:t>に起因して、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下記のとおり、</w:t>
            </w:r>
            <w:r w:rsidR="00C855FB" w:rsidRPr="00C855FB">
              <w:rPr>
                <w:rFonts w:ascii="ＭＳ 明朝" w:hAnsi="ＭＳ 明朝" w:hint="eastAsia"/>
                <w:color w:val="000000"/>
                <w:kern w:val="0"/>
                <w:sz w:val="22"/>
              </w:rPr>
              <w:t>（　１　売上高　　２　販売数量</w:t>
            </w:r>
            <w:r w:rsidR="00C855FB">
              <w:rPr>
                <w:rFonts w:ascii="ＭＳ 明朝" w:hAnsi="ＭＳ 明朝" w:hint="eastAsia"/>
                <w:color w:val="000000"/>
                <w:kern w:val="0"/>
                <w:sz w:val="22"/>
                <w:u w:color="000000"/>
              </w:rPr>
              <w:t xml:space="preserve">　）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（注３）</w:t>
            </w:r>
            <w:r w:rsidR="00994AB4">
              <w:rPr>
                <w:rFonts w:ascii="ＭＳ 明朝" w:hAnsi="ＭＳ 明朝" w:hint="eastAsia"/>
                <w:color w:val="000000"/>
                <w:kern w:val="0"/>
                <w:sz w:val="22"/>
              </w:rPr>
              <w:t>の減少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4364F9" w:rsidRPr="000E2967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記</w:t>
            </w:r>
          </w:p>
          <w:p w:rsidR="00413DCE" w:rsidRDefault="00B6514E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売上高等</w:t>
            </w:r>
          </w:p>
          <w:p w:rsidR="00994AB4" w:rsidRDefault="00994AB4" w:rsidP="00C855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（イ）最近１か月間の売上高等</w:t>
            </w:r>
          </w:p>
          <w:tbl>
            <w:tblPr>
              <w:tblStyle w:val="a7"/>
              <w:tblpPr w:leftFromText="142" w:rightFromText="142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2441"/>
              <w:gridCol w:w="4252"/>
            </w:tblGrid>
            <w:tr w:rsidR="00A10DDB" w:rsidRPr="00003096" w:rsidTr="00A10DDB">
              <w:trPr>
                <w:trHeight w:val="170"/>
              </w:trPr>
              <w:tc>
                <w:tcPr>
                  <w:tcW w:w="999" w:type="dxa"/>
                  <w:tcBorders>
                    <w:bottom w:val="single" w:sz="4" w:space="0" w:color="auto"/>
                  </w:tcBorders>
                </w:tcPr>
                <w:p w:rsidR="00A10DDB" w:rsidRPr="000B0B8B" w:rsidRDefault="00FB2110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Ｃ</w:t>
                  </w:r>
                  <w:r w:rsidR="00A10DDB" w:rsidRPr="000B0B8B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－Ａ</w:t>
                  </w:r>
                </w:p>
              </w:tc>
              <w:tc>
                <w:tcPr>
                  <w:tcW w:w="2441" w:type="dxa"/>
                  <w:vMerge w:val="restart"/>
                  <w:vAlign w:val="center"/>
                </w:tcPr>
                <w:p w:rsidR="00A10DDB" w:rsidRPr="00003096" w:rsidRDefault="00A10DDB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  <w:u w:val="single" w:color="000000"/>
                    </w:rPr>
                  </w:pPr>
                  <w:r w:rsidRPr="00322272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×</w:t>
                  </w:r>
                  <w:r w:rsidRPr="00322272"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center"/>
                </w:tcPr>
                <w:p w:rsidR="00A10DDB" w:rsidRPr="00FA4ABE" w:rsidRDefault="00530029" w:rsidP="0053002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主たる</w:t>
                  </w:r>
                  <w:r w:rsidR="00A10DDB" w:rsidRPr="00FA4ABE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 xml:space="preserve">業種の減少率　　  　</w:t>
                  </w:r>
                  <w:r w:rsidR="00A10DDB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 xml:space="preserve">　　　　　　</w:t>
                  </w:r>
                  <w:r w:rsidR="00A10DDB" w:rsidRPr="00FA4ABE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％</w:t>
                  </w:r>
                </w:p>
              </w:tc>
            </w:tr>
            <w:tr w:rsidR="00A10DDB" w:rsidRPr="00FA4ABE" w:rsidTr="00A10DDB">
              <w:trPr>
                <w:trHeight w:val="170"/>
              </w:trPr>
              <w:tc>
                <w:tcPr>
                  <w:tcW w:w="999" w:type="dxa"/>
                  <w:tcBorders>
                    <w:top w:val="single" w:sz="4" w:space="0" w:color="auto"/>
                  </w:tcBorders>
                </w:tcPr>
                <w:p w:rsidR="00A10DDB" w:rsidRPr="00322272" w:rsidRDefault="00FB2110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pacing w:val="16"/>
                      <w:kern w:val="0"/>
                      <w:sz w:val="22"/>
                    </w:rPr>
                    <w:t>Ｃ</w:t>
                  </w:r>
                </w:p>
              </w:tc>
              <w:tc>
                <w:tcPr>
                  <w:tcW w:w="2441" w:type="dxa"/>
                  <w:vMerge/>
                  <w:vAlign w:val="center"/>
                </w:tcPr>
                <w:p w:rsidR="00A10DDB" w:rsidRPr="00003096" w:rsidRDefault="00A10DDB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10DDB" w:rsidRPr="00003096" w:rsidRDefault="00A10DDB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全体の減少率　　　　　　　　　　　　　％</w:t>
                  </w:r>
                </w:p>
              </w:tc>
            </w:tr>
          </w:tbl>
          <w:p w:rsidR="00A10DDB" w:rsidRDefault="00A10DDB" w:rsidP="00045617">
            <w:pPr>
              <w:tabs>
                <w:tab w:val="left" w:pos="458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A10DDB" w:rsidRDefault="00A10DDB" w:rsidP="00045617">
            <w:pPr>
              <w:tabs>
                <w:tab w:val="left" w:pos="458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4364F9" w:rsidRPr="000E2967" w:rsidRDefault="00B6514E" w:rsidP="00045617">
            <w:pPr>
              <w:tabs>
                <w:tab w:val="left" w:pos="458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Ａ：申込時点における最近</w:t>
            </w:r>
            <w:r w:rsidR="00994AB4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か月間の売上高等</w:t>
            </w:r>
          </w:p>
          <w:p w:rsidR="004364F9" w:rsidRPr="000E2967" w:rsidRDefault="00B6514E" w:rsidP="00014F8A">
            <w:pPr>
              <w:tabs>
                <w:tab w:val="left" w:pos="4584"/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  <w:u w:val="single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</w:t>
            </w:r>
            <w:r w:rsidR="00C855FB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413DCE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="00530029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主たる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業種の売上高等</w:t>
            </w:r>
            <w:r w:rsidR="00014F8A">
              <w:rPr>
                <w:rFonts w:ascii="ＭＳ 明朝" w:hAnsi="ＭＳ 明朝"/>
                <w:color w:val="000000"/>
                <w:kern w:val="0"/>
                <w:sz w:val="22"/>
                <w:u w:val="single"/>
              </w:rPr>
              <w:tab/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円</w:t>
            </w:r>
          </w:p>
          <w:p w:rsidR="004364F9" w:rsidRPr="000E2967" w:rsidRDefault="00B6514E" w:rsidP="00014F8A">
            <w:pPr>
              <w:tabs>
                <w:tab w:val="left" w:pos="4584"/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全体の売上高等</w:t>
            </w:r>
            <w:r w:rsidR="00014F8A">
              <w:rPr>
                <w:rFonts w:ascii="ＭＳ 明朝" w:hAnsi="ＭＳ 明朝"/>
                <w:color w:val="000000"/>
                <w:kern w:val="0"/>
                <w:sz w:val="22"/>
                <w:u w:val="single"/>
              </w:rPr>
              <w:tab/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4364F9" w:rsidRPr="000E2967" w:rsidRDefault="00B6514E" w:rsidP="00014F8A">
            <w:pPr>
              <w:tabs>
                <w:tab w:val="left" w:pos="4584"/>
                <w:tab w:val="left" w:pos="8378"/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Ｂ：Ａの期間前</w:t>
            </w:r>
            <w:r w:rsidR="00FB2110">
              <w:rPr>
                <w:rFonts w:ascii="ＭＳ 明朝" w:hAnsi="ＭＳ 明朝" w:hint="eastAsia"/>
                <w:color w:val="000000"/>
                <w:kern w:val="0"/>
                <w:sz w:val="22"/>
              </w:rPr>
              <w:t>２</w:t>
            </w:r>
            <w:r w:rsidR="00DA7707">
              <w:rPr>
                <w:rFonts w:ascii="ＭＳ 明朝" w:hAnsi="ＭＳ 明朝" w:hint="eastAsia"/>
                <w:color w:val="000000"/>
                <w:kern w:val="0"/>
                <w:sz w:val="22"/>
              </w:rPr>
              <w:t>か月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>の売上高等</w:t>
            </w:r>
          </w:p>
          <w:p w:rsidR="004364F9" w:rsidRPr="000E2967" w:rsidRDefault="00B6514E" w:rsidP="00014F8A">
            <w:pPr>
              <w:tabs>
                <w:tab w:val="left" w:pos="4584"/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  <w:u w:val="single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530029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主たる</w:t>
            </w:r>
            <w:r w:rsidR="00014F8A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業種の売上高等</w:t>
            </w:r>
            <w:r w:rsidR="00014F8A">
              <w:rPr>
                <w:rFonts w:ascii="ＭＳ 明朝" w:hAnsi="ＭＳ 明朝"/>
                <w:color w:val="000000"/>
                <w:kern w:val="0"/>
                <w:sz w:val="22"/>
                <w:u w:val="single"/>
              </w:rPr>
              <w:tab/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円</w:t>
            </w:r>
          </w:p>
          <w:p w:rsidR="004364F9" w:rsidRDefault="00B6514E" w:rsidP="00014F8A">
            <w:pPr>
              <w:tabs>
                <w:tab w:val="left" w:pos="4584"/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24" w:right="-46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u w:val="single" w:color="000000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/>
              </w:rPr>
              <w:t>全体の売上高等</w:t>
            </w:r>
            <w:r w:rsidR="00014F8A">
              <w:rPr>
                <w:rFonts w:ascii="ＭＳ 明朝" w:hAnsi="ＭＳ 明朝"/>
                <w:color w:val="000000"/>
                <w:kern w:val="0"/>
                <w:sz w:val="22"/>
                <w:u w:val="single"/>
              </w:rPr>
              <w:tab/>
            </w: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994AB4" w:rsidRPr="00322272" w:rsidRDefault="00FB2110" w:rsidP="00FB211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Ｃ：</w:t>
            </w:r>
            <w:r w:rsidR="00994AB4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最近３か月間の売上高等の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平均</w:t>
            </w:r>
          </w:p>
          <w:tbl>
            <w:tblPr>
              <w:tblStyle w:val="a7"/>
              <w:tblpPr w:leftFromText="142" w:rightFromText="142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039"/>
              <w:gridCol w:w="4252"/>
            </w:tblGrid>
            <w:tr w:rsidR="00994AB4" w:rsidRPr="00003096" w:rsidTr="00FB2110">
              <w:trPr>
                <w:trHeight w:val="170"/>
              </w:trPr>
              <w:tc>
                <w:tcPr>
                  <w:tcW w:w="1401" w:type="dxa"/>
                  <w:tcBorders>
                    <w:bottom w:val="single" w:sz="4" w:space="0" w:color="auto"/>
                  </w:tcBorders>
                  <w:vAlign w:val="center"/>
                </w:tcPr>
                <w:p w:rsidR="00994AB4" w:rsidRPr="000B0B8B" w:rsidRDefault="00994AB4" w:rsidP="00FB21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 w:val="22"/>
                    </w:rPr>
                  </w:pPr>
                  <w:r w:rsidRPr="000B0B8B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（Ａ＋</w:t>
                  </w:r>
                  <w:r w:rsidR="00FB2110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Ｂ</w:t>
                  </w:r>
                  <w:r w:rsidRPr="000B0B8B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:rsidR="00994AB4" w:rsidRPr="00003096" w:rsidRDefault="00994AB4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  <w:u w:val="single" w:color="000000"/>
                    </w:rPr>
                  </w:pP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center"/>
                </w:tcPr>
                <w:p w:rsidR="00994AB4" w:rsidRPr="00FA4ABE" w:rsidRDefault="00530029" w:rsidP="0053002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主たる</w:t>
                  </w:r>
                  <w:r w:rsidR="00994AB4" w:rsidRPr="00FA4ABE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業種の</w:t>
                  </w:r>
                  <w:r w:rsidR="00FB2110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売上高等　　　　　　　　　円</w:t>
                  </w:r>
                </w:p>
              </w:tc>
            </w:tr>
            <w:tr w:rsidR="00994AB4" w:rsidRPr="00FB2110" w:rsidTr="00FB2110">
              <w:trPr>
                <w:trHeight w:val="170"/>
              </w:trPr>
              <w:tc>
                <w:tcPr>
                  <w:tcW w:w="1401" w:type="dxa"/>
                  <w:tcBorders>
                    <w:top w:val="single" w:sz="4" w:space="0" w:color="auto"/>
                  </w:tcBorders>
                  <w:vAlign w:val="center"/>
                </w:tcPr>
                <w:p w:rsidR="00994AB4" w:rsidRPr="00322272" w:rsidRDefault="00FB2110" w:rsidP="00FB21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pacing w:val="16"/>
                      <w:kern w:val="0"/>
                      <w:sz w:val="22"/>
                    </w:rPr>
                    <w:t>３</w:t>
                  </w:r>
                </w:p>
              </w:tc>
              <w:tc>
                <w:tcPr>
                  <w:tcW w:w="2039" w:type="dxa"/>
                  <w:vMerge/>
                  <w:vAlign w:val="center"/>
                </w:tcPr>
                <w:p w:rsidR="00994AB4" w:rsidRPr="00003096" w:rsidRDefault="00994AB4" w:rsidP="00A10D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94AB4" w:rsidRPr="00003096" w:rsidRDefault="00FB2110" w:rsidP="00FB21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全体</w:t>
                  </w:r>
                  <w:r w:rsidR="00FA4ABE"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の</w:t>
                  </w: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2"/>
                    </w:rPr>
                    <w:t>売上高等　　　　　　　　　　　　円</w:t>
                  </w:r>
                </w:p>
              </w:tc>
            </w:tr>
          </w:tbl>
          <w:p w:rsidR="00FB2110" w:rsidRDefault="00FA4ABE" w:rsidP="00FB2110">
            <w:pPr>
              <w:tabs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2967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  <w:p w:rsidR="00FB2110" w:rsidRDefault="00FB2110" w:rsidP="00FB2110">
            <w:pPr>
              <w:tabs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994AB4" w:rsidRPr="00FB2110" w:rsidRDefault="00994AB4" w:rsidP="00FB2110">
            <w:pPr>
              <w:tabs>
                <w:tab w:val="left" w:pos="840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FB2110" w:rsidRPr="00B6514E" w:rsidRDefault="00E33A69" w:rsidP="00530029">
      <w:pPr>
        <w:tabs>
          <w:tab w:val="left" w:pos="764"/>
        </w:tabs>
        <w:kinsoku w:val="0"/>
        <w:overflowPunct w:val="0"/>
        <w:autoSpaceDE w:val="0"/>
        <w:autoSpaceDN w:val="0"/>
        <w:adjustRightInd w:val="0"/>
        <w:snapToGrid w:val="0"/>
        <w:ind w:left="764" w:hangingChars="400" w:hanging="764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（注１）本様式は、</w:t>
      </w:r>
      <w:r w:rsidR="00FB2110">
        <w:rPr>
          <w:rFonts w:ascii="ＭＳ 明朝" w:hAnsi="ＭＳ 明朝" w:hint="eastAsia"/>
          <w:color w:val="000000"/>
          <w:kern w:val="0"/>
        </w:rPr>
        <w:t>業歴３か月以上１年１か月未満の場合あるいは前年以降、事業拡大等により前年比較が適当でない特段の事情がある場合で、</w:t>
      </w:r>
      <w:r w:rsidR="00530029">
        <w:rPr>
          <w:rFonts w:ascii="ＭＳ 明朝" w:hAnsi="ＭＳ 明朝" w:hint="eastAsia"/>
          <w:color w:val="000000"/>
          <w:kern w:val="0"/>
        </w:rPr>
        <w:t>主たる事業（最近１年間の売上高等が最も大きい事業）が属する業種（主たる業種）が</w:t>
      </w:r>
      <w:r>
        <w:rPr>
          <w:rFonts w:ascii="ＭＳ 明朝" w:hAnsi="ＭＳ 明朝" w:hint="eastAsia"/>
          <w:color w:val="000000"/>
          <w:kern w:val="0"/>
        </w:rPr>
        <w:t>指定業種</w:t>
      </w:r>
      <w:r w:rsidR="00530029">
        <w:rPr>
          <w:rFonts w:ascii="ＭＳ 明朝" w:hAnsi="ＭＳ 明朝" w:hint="eastAsia"/>
          <w:color w:val="000000"/>
          <w:kern w:val="0"/>
        </w:rPr>
        <w:t>である場合であって、主たる業種及び申請者全体の売上高等の</w:t>
      </w:r>
      <w:r>
        <w:rPr>
          <w:rFonts w:ascii="ＭＳ 明朝" w:hAnsi="ＭＳ 明朝" w:hint="eastAsia"/>
          <w:color w:val="000000"/>
          <w:kern w:val="0"/>
        </w:rPr>
        <w:t>双方が認定基準を</w:t>
      </w:r>
      <w:r w:rsidR="00B6514E" w:rsidRPr="00B6514E">
        <w:rPr>
          <w:rFonts w:ascii="ＭＳ 明朝" w:hAnsi="ＭＳ 明朝" w:hint="eastAsia"/>
          <w:color w:val="000000"/>
          <w:kern w:val="0"/>
        </w:rPr>
        <w:t>満たす場合に使用する。</w:t>
      </w:r>
    </w:p>
    <w:p w:rsidR="004364F9" w:rsidRPr="00B6514E" w:rsidRDefault="00B6514E" w:rsidP="008854A1">
      <w:pPr>
        <w:tabs>
          <w:tab w:val="left" w:pos="764"/>
        </w:tabs>
        <w:kinsoku w:val="0"/>
        <w:overflowPunct w:val="0"/>
        <w:autoSpaceDE w:val="0"/>
        <w:autoSpaceDN w:val="0"/>
        <w:adjustRightInd w:val="0"/>
        <w:snapToGrid w:val="0"/>
        <w:ind w:left="764" w:hangingChars="400" w:hanging="764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B6514E">
        <w:rPr>
          <w:rFonts w:ascii="ＭＳ 明朝" w:hAnsi="ＭＳ 明朝" w:hint="eastAsia"/>
          <w:color w:val="000000"/>
          <w:kern w:val="0"/>
        </w:rPr>
        <w:t>（注２）</w:t>
      </w:r>
      <w:r w:rsidRPr="00B6514E">
        <w:rPr>
          <w:rFonts w:ascii="ＭＳ 明朝" w:hAnsi="ＭＳ 明朝" w:hint="eastAsia"/>
          <w:color w:val="000000"/>
          <w:kern w:val="0"/>
          <w:u w:val="single"/>
        </w:rPr>
        <w:t xml:space="preserve">　　　</w:t>
      </w:r>
      <w:r w:rsidR="008854A1">
        <w:rPr>
          <w:rFonts w:ascii="ＭＳ 明朝" w:hAnsi="ＭＳ 明朝" w:hint="eastAsia"/>
          <w:color w:val="000000"/>
          <w:kern w:val="0"/>
          <w:u w:val="single"/>
        </w:rPr>
        <w:t xml:space="preserve">　</w:t>
      </w:r>
      <w:r w:rsidRPr="00B6514E">
        <w:rPr>
          <w:rFonts w:ascii="ＭＳ 明朝" w:hAnsi="ＭＳ 明朝" w:hint="eastAsia"/>
          <w:color w:val="000000"/>
          <w:kern w:val="0"/>
        </w:rPr>
        <w:t>には、主たる事業が属する業種</w:t>
      </w:r>
      <w:r w:rsidRPr="00B6514E">
        <w:rPr>
          <w:rFonts w:ascii="ＭＳ 明朝" w:hAnsi="ＭＳ 明朝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4364F9" w:rsidRPr="00B6514E" w:rsidRDefault="00B6514E" w:rsidP="008854A1">
      <w:pPr>
        <w:tabs>
          <w:tab w:val="left" w:pos="764"/>
        </w:tabs>
        <w:kinsoku w:val="0"/>
        <w:overflowPunct w:val="0"/>
        <w:autoSpaceDE w:val="0"/>
        <w:autoSpaceDN w:val="0"/>
        <w:adjustRightInd w:val="0"/>
        <w:snapToGrid w:val="0"/>
        <w:ind w:left="764" w:hangingChars="400" w:hanging="764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B6514E">
        <w:rPr>
          <w:rFonts w:ascii="ＭＳ 明朝" w:hAnsi="ＭＳ 明朝" w:hint="eastAsia"/>
          <w:color w:val="000000"/>
          <w:kern w:val="0"/>
        </w:rPr>
        <w:t>（注３）該当項目を〇で囲む、２の場合、Ａ</w:t>
      </w:r>
      <w:r w:rsidR="00DA7707">
        <w:rPr>
          <w:rFonts w:ascii="ＭＳ 明朝" w:hAnsi="ＭＳ 明朝" w:hint="eastAsia"/>
          <w:color w:val="000000"/>
          <w:kern w:val="0"/>
        </w:rPr>
        <w:t>～Ｃ</w:t>
      </w:r>
      <w:r w:rsidRPr="00B6514E">
        <w:rPr>
          <w:rFonts w:ascii="ＭＳ 明朝" w:hAnsi="ＭＳ 明朝" w:hint="eastAsia"/>
          <w:color w:val="000000"/>
          <w:kern w:val="0"/>
        </w:rPr>
        <w:t>の単位（円）を該当する数量の単位に改める。</w:t>
      </w:r>
    </w:p>
    <w:p w:rsidR="004364F9" w:rsidRPr="00B6514E" w:rsidRDefault="00B6514E" w:rsidP="00C855FB">
      <w:pPr>
        <w:kinsoku w:val="0"/>
        <w:overflowPunct w:val="0"/>
        <w:autoSpaceDE w:val="0"/>
        <w:autoSpaceDN w:val="0"/>
        <w:adjustRightInd w:val="0"/>
        <w:snapToGrid w:val="0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 w:rsidRPr="00B6514E">
        <w:rPr>
          <w:rFonts w:ascii="ＭＳ 明朝" w:hAnsi="ＭＳ 明朝" w:hint="eastAsia"/>
          <w:color w:val="000000"/>
          <w:kern w:val="0"/>
        </w:rPr>
        <w:t>（留意事項）</w:t>
      </w:r>
    </w:p>
    <w:p w:rsidR="004364F9" w:rsidRPr="00B6514E" w:rsidRDefault="00B6514E" w:rsidP="008854A1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napToGrid w:val="0"/>
        <w:ind w:leftChars="100" w:left="191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 w:rsidRPr="00B6514E">
        <w:rPr>
          <w:rFonts w:ascii="ＭＳ 明朝" w:hAnsi="ＭＳ 明朝" w:hint="eastAsia"/>
          <w:color w:val="000000"/>
          <w:kern w:val="0"/>
        </w:rPr>
        <w:t>①</w:t>
      </w:r>
      <w:r w:rsidR="008854A1">
        <w:rPr>
          <w:rFonts w:ascii="ＭＳ 明朝" w:hAnsi="ＭＳ 明朝" w:hint="eastAsia"/>
          <w:color w:val="000000"/>
          <w:kern w:val="0"/>
        </w:rPr>
        <w:tab/>
      </w:r>
      <w:r w:rsidRPr="00B6514E">
        <w:rPr>
          <w:rFonts w:ascii="ＭＳ 明朝" w:hAnsi="ＭＳ 明朝" w:hint="eastAsia"/>
          <w:color w:val="000000"/>
          <w:kern w:val="0"/>
        </w:rPr>
        <w:t>本認定とは別に、金融機関及び信用保証協会による金融上の審査があります。</w:t>
      </w:r>
    </w:p>
    <w:p w:rsidR="0077011A" w:rsidRDefault="00B6514E" w:rsidP="008854A1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napToGrid w:val="0"/>
        <w:ind w:leftChars="100" w:left="573" w:hangingChars="200" w:hanging="382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B6514E">
        <w:rPr>
          <w:rFonts w:ascii="ＭＳ 明朝" w:hAnsi="ＭＳ 明朝" w:hint="eastAsia"/>
          <w:color w:val="000000"/>
          <w:kern w:val="0"/>
        </w:rPr>
        <w:t>②　市長から認定を受けた後、本認定の有効期間内に金融機関又は信用保証協会に対し</w:t>
      </w:r>
      <w:r w:rsidR="009F7889">
        <w:rPr>
          <w:rFonts w:ascii="ＭＳ 明朝" w:hAnsi="ＭＳ 明朝" w:hint="eastAsia"/>
          <w:color w:val="000000"/>
          <w:kern w:val="0"/>
        </w:rPr>
        <w:t>て、</w:t>
      </w:r>
      <w:r w:rsidRPr="00B6514E">
        <w:rPr>
          <w:rFonts w:ascii="ＭＳ 明朝" w:hAnsi="ＭＳ 明朝" w:hint="eastAsia"/>
          <w:color w:val="000000"/>
          <w:kern w:val="0"/>
        </w:rPr>
        <w:t>経営安定関連保証の申込</w:t>
      </w:r>
      <w:r w:rsidR="00DA7707">
        <w:rPr>
          <w:rFonts w:ascii="ＭＳ 明朝" w:hAnsi="ＭＳ 明朝" w:hint="eastAsia"/>
          <w:color w:val="000000"/>
          <w:kern w:val="0"/>
        </w:rPr>
        <w:t>み</w:t>
      </w:r>
      <w:r w:rsidRPr="00B6514E">
        <w:rPr>
          <w:rFonts w:ascii="ＭＳ 明朝" w:hAnsi="ＭＳ 明朝" w:hint="eastAsia"/>
          <w:color w:val="000000"/>
          <w:kern w:val="0"/>
        </w:rPr>
        <w:t>を行う事が必要です。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9552"/>
      </w:tblGrid>
      <w:tr w:rsidR="00E33A69" w:rsidTr="00E33A69">
        <w:tc>
          <w:tcPr>
            <w:tcW w:w="9552" w:type="dxa"/>
          </w:tcPr>
          <w:p w:rsidR="00E33A69" w:rsidRDefault="00E33A69" w:rsidP="008A48B4">
            <w:pPr>
              <w:wordWrap w:val="0"/>
              <w:ind w:leftChars="8" w:left="1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　商　第　　　　　号</w:t>
            </w:r>
            <w:r w:rsidR="008A48B4">
              <w:rPr>
                <w:rFonts w:asciiTheme="minorEastAsia" w:hAnsiTheme="minorEastAsia" w:hint="eastAsia"/>
              </w:rPr>
              <w:t xml:space="preserve">　　</w:t>
            </w:r>
          </w:p>
          <w:p w:rsidR="00E33A69" w:rsidRDefault="00E33A69" w:rsidP="008A48B4">
            <w:pPr>
              <w:wordWrap w:val="0"/>
              <w:ind w:leftChars="8" w:left="1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</w:t>
            </w:r>
            <w:r w:rsidR="008A48B4">
              <w:rPr>
                <w:rFonts w:asciiTheme="minorEastAsia" w:hAnsiTheme="minorEastAsia" w:hint="eastAsia"/>
              </w:rPr>
              <w:t xml:space="preserve">　　</w:t>
            </w:r>
          </w:p>
          <w:p w:rsidR="00E33A69" w:rsidRDefault="00E33A69" w:rsidP="00E33A69">
            <w:pPr>
              <w:ind w:left="191" w:hangingChars="100" w:hanging="19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申請のとおり相違ないことを認定します。</w:t>
            </w:r>
          </w:p>
          <w:p w:rsidR="00E33A69" w:rsidRDefault="00E33A69" w:rsidP="00E33A69">
            <w:pPr>
              <w:wordWrap w:val="0"/>
              <w:ind w:left="191" w:hangingChars="100" w:hanging="19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ab/>
              <w:t xml:space="preserve">　　  認定者　新見市長　</w:t>
            </w:r>
            <w:r w:rsidR="00F121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121C5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121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F121C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E33A69" w:rsidRPr="00F121C5" w:rsidRDefault="00E33A69" w:rsidP="00E33A69">
            <w:pPr>
              <w:ind w:left="191" w:hangingChars="100" w:hanging="191"/>
              <w:jc w:val="left"/>
              <w:rPr>
                <w:rFonts w:asciiTheme="minorEastAsia" w:hAnsiTheme="minorEastAsia"/>
              </w:rPr>
            </w:pPr>
          </w:p>
          <w:p w:rsidR="00E33A69" w:rsidRDefault="00E33A69" w:rsidP="00E33A69">
            <w:pPr>
              <w:ind w:firstLineChars="50" w:firstLine="9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（注）本認定書の有効期間：令和　　年　　月　　日から令和　　年　　月　　日まで</w:t>
            </w:r>
          </w:p>
          <w:p w:rsidR="00E33A69" w:rsidRPr="00E33A69" w:rsidRDefault="00E33A69" w:rsidP="00F121C5">
            <w:pPr>
              <w:tabs>
                <w:tab w:val="left" w:pos="57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B6514E" w:rsidRPr="00B6514E" w:rsidRDefault="00B6514E" w:rsidP="003731F6">
      <w:pPr>
        <w:spacing w:line="40" w:lineRule="exact"/>
        <w:rPr>
          <w:rFonts w:ascii="ＭＳ 明朝" w:hAnsi="ＭＳ 明朝"/>
          <w:color w:val="000000"/>
          <w:kern w:val="0"/>
        </w:rPr>
      </w:pPr>
    </w:p>
    <w:sectPr w:rsidR="00B6514E" w:rsidRPr="00B6514E" w:rsidSect="000E2967">
      <w:pgSz w:w="11906" w:h="16838" w:code="9"/>
      <w:pgMar w:top="1134" w:right="1134" w:bottom="1588" w:left="1418" w:header="907" w:footer="907" w:gutter="0"/>
      <w:cols w:space="720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C6" w:rsidRDefault="006E03C6" w:rsidP="002F692A">
      <w:r>
        <w:separator/>
      </w:r>
    </w:p>
  </w:endnote>
  <w:endnote w:type="continuationSeparator" w:id="0">
    <w:p w:rsidR="006E03C6" w:rsidRDefault="006E03C6" w:rsidP="002F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C6" w:rsidRDefault="006E03C6" w:rsidP="002F692A">
      <w:r>
        <w:separator/>
      </w:r>
    </w:p>
  </w:footnote>
  <w:footnote w:type="continuationSeparator" w:id="0">
    <w:p w:rsidR="006E03C6" w:rsidRDefault="006E03C6" w:rsidP="002F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967"/>
    <w:rsid w:val="00014F8A"/>
    <w:rsid w:val="00045617"/>
    <w:rsid w:val="000E2967"/>
    <w:rsid w:val="000E77FC"/>
    <w:rsid w:val="002F692A"/>
    <w:rsid w:val="00372484"/>
    <w:rsid w:val="003731F6"/>
    <w:rsid w:val="00413DCE"/>
    <w:rsid w:val="004536E4"/>
    <w:rsid w:val="00530029"/>
    <w:rsid w:val="00535F76"/>
    <w:rsid w:val="006E03C6"/>
    <w:rsid w:val="008854A1"/>
    <w:rsid w:val="008A48B4"/>
    <w:rsid w:val="008F0529"/>
    <w:rsid w:val="00994AB4"/>
    <w:rsid w:val="009F7889"/>
    <w:rsid w:val="00A10DDB"/>
    <w:rsid w:val="00A50466"/>
    <w:rsid w:val="00A970D1"/>
    <w:rsid w:val="00B6514E"/>
    <w:rsid w:val="00C855FB"/>
    <w:rsid w:val="00DA7707"/>
    <w:rsid w:val="00E33A69"/>
    <w:rsid w:val="00EC52B7"/>
    <w:rsid w:val="00F121C5"/>
    <w:rsid w:val="00F753F4"/>
    <w:rsid w:val="00FA4ABE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8EED"/>
  <w15:docId w15:val="{26257A84-B6BD-4592-AE1E-5AD45EE9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table" w:styleId="a7">
    <w:name w:val="Table Grid"/>
    <w:basedOn w:val="a1"/>
    <w:uiPriority w:val="59"/>
    <w:rsid w:val="0088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BE8-5164-4EB0-B259-3284734F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s-kankou059</cp:lastModifiedBy>
  <cp:revision>4</cp:revision>
  <cp:lastPrinted>2020-05-07T10:24:00Z</cp:lastPrinted>
  <dcterms:created xsi:type="dcterms:W3CDTF">2020-12-07T06:19:00Z</dcterms:created>
  <dcterms:modified xsi:type="dcterms:W3CDTF">2022-06-09T10:10:00Z</dcterms:modified>
</cp:coreProperties>
</file>