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65" w:rsidRDefault="00364B65">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364B65" w:rsidRDefault="00364B65">
      <w:pPr>
        <w:jc w:val="right"/>
      </w:pPr>
      <w:r>
        <w:rPr>
          <w:rFonts w:hint="eastAsia"/>
        </w:rPr>
        <w:t>年　　月　　日</w:t>
      </w:r>
    </w:p>
    <w:p w:rsidR="00364B65" w:rsidRDefault="00364B65"/>
    <w:p w:rsidR="00364B65" w:rsidRDefault="00364B65">
      <w:r>
        <w:rPr>
          <w:rFonts w:hint="eastAsia"/>
        </w:rPr>
        <w:t xml:space="preserve">　新見市長　　　　　　　様</w:t>
      </w:r>
    </w:p>
    <w:p w:rsidR="00364B65" w:rsidRDefault="00364B65"/>
    <w:p w:rsidR="00364B65" w:rsidRDefault="00364B65"/>
    <w:p w:rsidR="00364B65" w:rsidRDefault="00364B65">
      <w:pPr>
        <w:jc w:val="right"/>
      </w:pPr>
      <w:r>
        <w:rPr>
          <w:rFonts w:hint="eastAsia"/>
        </w:rPr>
        <w:t xml:space="preserve">住所　　　　　　　　　　　　　　　　　　　</w:t>
      </w:r>
    </w:p>
    <w:p w:rsidR="00364B65" w:rsidRDefault="00364B65">
      <w:pPr>
        <w:jc w:val="right"/>
      </w:pPr>
      <w:r>
        <w:rPr>
          <w:rFonts w:hint="eastAsia"/>
        </w:rPr>
        <w:t xml:space="preserve">氏名　　　　　　　　　　　　　　　　印　　</w:t>
      </w:r>
    </w:p>
    <w:p w:rsidR="00364B65" w:rsidRDefault="00364B65">
      <w:pPr>
        <w:jc w:val="right"/>
      </w:pPr>
      <w:r>
        <w:rPr>
          <w:rFonts w:hint="eastAsia"/>
        </w:rPr>
        <w:t>連絡先</w:t>
      </w:r>
      <w:r>
        <w:t>(</w:t>
      </w:r>
      <w:r>
        <w:rPr>
          <w:rFonts w:hint="eastAsia"/>
        </w:rPr>
        <w:t>電話番号</w:t>
      </w:r>
      <w:r>
        <w:t>)</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4611"/>
      </w:tblGrid>
      <w:tr w:rsidR="00364B65">
        <w:tblPrEx>
          <w:tblCellMar>
            <w:top w:w="0" w:type="dxa"/>
            <w:bottom w:w="0" w:type="dxa"/>
          </w:tblCellMar>
        </w:tblPrEx>
        <w:trPr>
          <w:cantSplit/>
        </w:trPr>
        <w:tc>
          <w:tcPr>
            <w:tcW w:w="3990" w:type="dxa"/>
            <w:vAlign w:val="center"/>
          </w:tcPr>
          <w:p w:rsidR="00364B65" w:rsidRDefault="00364B65">
            <w:r>
              <w:rPr>
                <w:rFonts w:hint="eastAsia"/>
              </w:rPr>
              <w:t xml:space="preserve">　</w:t>
            </w:r>
          </w:p>
        </w:tc>
        <w:tc>
          <w:tcPr>
            <w:tcW w:w="4611" w:type="dxa"/>
            <w:vAlign w:val="center"/>
          </w:tcPr>
          <w:p w:rsidR="00364B65" w:rsidRDefault="00364B65">
            <w:r>
              <w:rPr>
                <w:rFonts w:hint="eastAsia"/>
              </w:rPr>
              <w:t>法人その他の団体にあっては、主たる事務</w:t>
            </w:r>
            <w:r>
              <w:rPr>
                <w:rFonts w:hint="eastAsia"/>
                <w:spacing w:val="105"/>
              </w:rPr>
              <w:t>所</w:t>
            </w:r>
            <w:r>
              <w:rPr>
                <w:rFonts w:hint="eastAsia"/>
              </w:rPr>
              <w:t>の所在地、その名称及び代表者氏名</w:t>
            </w:r>
          </w:p>
        </w:tc>
      </w:tr>
    </w:tbl>
    <w:p w:rsidR="00364B65" w:rsidRDefault="00364B65"/>
    <w:p w:rsidR="00364B65" w:rsidRDefault="00364B65">
      <w:pPr>
        <w:jc w:val="center"/>
      </w:pPr>
      <w:r>
        <w:rPr>
          <w:rFonts w:hint="eastAsia"/>
        </w:rPr>
        <w:t>納税等状況調査同意書</w:t>
      </w:r>
    </w:p>
    <w:p w:rsidR="00364B65" w:rsidRDefault="00364B65"/>
    <w:p w:rsidR="00364B65" w:rsidRDefault="00364B65">
      <w:r>
        <w:rPr>
          <w:rFonts w:hint="eastAsia"/>
        </w:rPr>
        <w:t xml:space="preserve">　私は、　　　　年　　月　　日付けで　　　　　　　　</w:t>
      </w:r>
      <w:r>
        <w:t>(</w:t>
      </w:r>
      <w:r>
        <w:rPr>
          <w:rFonts w:hint="eastAsia"/>
        </w:rPr>
        <w:t>以下「申請者」という。</w:t>
      </w:r>
      <w:r>
        <w:t>)</w:t>
      </w:r>
      <w:r>
        <w:rPr>
          <w:rFonts w:hint="eastAsia"/>
        </w:rPr>
        <w:t>が行う　　　　　　　　　　　　　　　　　の申請に関し、新見市納税等に係る公平性の確保に関する条例第</w:t>
      </w:r>
      <w:r>
        <w:t>2</w:t>
      </w:r>
      <w:r>
        <w:rPr>
          <w:rFonts w:hint="eastAsia"/>
        </w:rPr>
        <w:t>条第</w:t>
      </w:r>
      <w:r>
        <w:t>2</w:t>
      </w:r>
      <w:r>
        <w:rPr>
          <w:rFonts w:hint="eastAsia"/>
        </w:rPr>
        <w:t>項各号に掲げる市税等の私の納付状況について調査されることに同意します。</w:t>
      </w:r>
    </w:p>
    <w:p w:rsidR="00364B65" w:rsidRDefault="00364B65">
      <w:r>
        <w:rPr>
          <w:rFonts w:hint="eastAsia"/>
        </w:rPr>
        <w:t xml:space="preserve">　また、同申請に対する特別措置が決定された場合、申請者に私の市税等に滞納があるため特別措置が決定された旨を通知することに同意します。</w:t>
      </w:r>
    </w:p>
    <w:p w:rsidR="00364B65" w:rsidRDefault="00364B65"/>
    <w:p w:rsidR="00364B65" w:rsidRDefault="00364B65">
      <w:r>
        <w:rPr>
          <w:rFonts w:hint="eastAsia"/>
        </w:rPr>
        <w:t>［納税等状況調査結果記載欄］※下の欄は記入しないでください。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364B65">
        <w:tblPrEx>
          <w:tblCellMar>
            <w:top w:w="0" w:type="dxa"/>
            <w:bottom w:w="0" w:type="dxa"/>
          </w:tblCellMar>
        </w:tblPrEx>
        <w:trPr>
          <w:trHeight w:val="320"/>
        </w:trPr>
        <w:tc>
          <w:tcPr>
            <w:tcW w:w="8525" w:type="dxa"/>
            <w:vAlign w:val="center"/>
          </w:tcPr>
          <w:p w:rsidR="00364B65" w:rsidRDefault="00364B65">
            <w:r>
              <w:rPr>
                <w:rFonts w:hint="eastAsia"/>
              </w:rPr>
              <w:t>調査年月日　　　　　年　　月　　日</w:t>
            </w:r>
          </w:p>
        </w:tc>
      </w:tr>
      <w:tr w:rsidR="00364B65">
        <w:tblPrEx>
          <w:tblCellMar>
            <w:top w:w="0" w:type="dxa"/>
            <w:bottom w:w="0" w:type="dxa"/>
          </w:tblCellMar>
        </w:tblPrEx>
        <w:trPr>
          <w:trHeight w:val="320"/>
        </w:trPr>
        <w:tc>
          <w:tcPr>
            <w:tcW w:w="8525" w:type="dxa"/>
            <w:vAlign w:val="center"/>
          </w:tcPr>
          <w:p w:rsidR="00364B65" w:rsidRDefault="00364B65">
            <w:r>
              <w:rPr>
                <w:rFonts w:hint="eastAsia"/>
              </w:rPr>
              <w:t>調査担当職員</w:t>
            </w:r>
          </w:p>
        </w:tc>
      </w:tr>
      <w:tr w:rsidR="00364B65">
        <w:tblPrEx>
          <w:tblCellMar>
            <w:top w:w="0" w:type="dxa"/>
            <w:bottom w:w="0" w:type="dxa"/>
          </w:tblCellMar>
        </w:tblPrEx>
        <w:trPr>
          <w:trHeight w:val="240"/>
        </w:trPr>
        <w:tc>
          <w:tcPr>
            <w:tcW w:w="8525" w:type="dxa"/>
            <w:vAlign w:val="center"/>
          </w:tcPr>
          <w:p w:rsidR="00364B65" w:rsidRDefault="00364B65">
            <w:pPr>
              <w:spacing w:after="120"/>
            </w:pPr>
            <w:r>
              <w:rPr>
                <w:rFonts w:hint="eastAsia"/>
              </w:rPr>
              <w:t>賦課及び納付状況</w:t>
            </w:r>
          </w:p>
          <w:p w:rsidR="00364B65" w:rsidRDefault="00364B65">
            <w:pPr>
              <w:spacing w:after="120"/>
            </w:pPr>
            <w:r>
              <w:t>(1)</w:t>
            </w:r>
            <w:r>
              <w:rPr>
                <w:rFonts w:hint="eastAsia"/>
              </w:rPr>
              <w:t xml:space="preserve">　市税</w:t>
            </w:r>
            <w:r>
              <w:t>(</w:t>
            </w:r>
            <w:r>
              <w:rPr>
                <w:rFonts w:hint="eastAsia"/>
              </w:rPr>
              <w:t>都市計画税、国民健康保険税を含む。</w:t>
            </w:r>
            <w:r>
              <w:t>)</w:t>
            </w:r>
          </w:p>
          <w:p w:rsidR="00364B65" w:rsidRDefault="00364B65">
            <w:pPr>
              <w:spacing w:after="120"/>
            </w:pPr>
            <w:r>
              <w:t>(2)</w:t>
            </w:r>
            <w:r>
              <w:rPr>
                <w:rFonts w:hint="eastAsia"/>
              </w:rPr>
              <w:t xml:space="preserve">　介護保険料</w:t>
            </w:r>
          </w:p>
          <w:p w:rsidR="00364B65" w:rsidRDefault="00364B65">
            <w:pPr>
              <w:spacing w:after="120"/>
            </w:pPr>
            <w:r>
              <w:t>(3)</w:t>
            </w:r>
            <w:r>
              <w:rPr>
                <w:rFonts w:hint="eastAsia"/>
              </w:rPr>
              <w:t xml:space="preserve">　後期高齢者医療保険料</w:t>
            </w:r>
          </w:p>
          <w:p w:rsidR="00364B65" w:rsidRDefault="00364B65">
            <w:pPr>
              <w:spacing w:after="120"/>
            </w:pPr>
            <w:r>
              <w:t>(4)</w:t>
            </w:r>
            <w:r>
              <w:rPr>
                <w:rFonts w:hint="eastAsia"/>
              </w:rPr>
              <w:t xml:space="preserve">　保育料</w:t>
            </w:r>
          </w:p>
          <w:p w:rsidR="00364B65" w:rsidRDefault="00364B65">
            <w:pPr>
              <w:spacing w:after="120"/>
            </w:pPr>
            <w:r>
              <w:t>(5)</w:t>
            </w:r>
            <w:r>
              <w:rPr>
                <w:rFonts w:hint="eastAsia"/>
              </w:rPr>
              <w:t xml:space="preserve">　</w:t>
            </w:r>
            <w:r w:rsidR="007D3305">
              <w:rPr>
                <w:rFonts w:hint="eastAsia"/>
              </w:rPr>
              <w:t>水道料金</w:t>
            </w:r>
          </w:p>
          <w:p w:rsidR="00364B65" w:rsidRDefault="00364B65">
            <w:pPr>
              <w:spacing w:after="120"/>
            </w:pPr>
            <w:r>
              <w:t>(6)</w:t>
            </w:r>
            <w:r>
              <w:rPr>
                <w:rFonts w:hint="eastAsia"/>
              </w:rPr>
              <w:t xml:space="preserve">　下水道使用料</w:t>
            </w:r>
            <w:r>
              <w:t>(</w:t>
            </w:r>
            <w:r>
              <w:rPr>
                <w:rFonts w:hint="eastAsia"/>
              </w:rPr>
              <w:t>受益者負担金等を含む。</w:t>
            </w:r>
            <w:r>
              <w:t>)</w:t>
            </w:r>
          </w:p>
          <w:p w:rsidR="00364B65" w:rsidRDefault="00364B65">
            <w:r>
              <w:t>(7)</w:t>
            </w:r>
            <w:r>
              <w:rPr>
                <w:rFonts w:hint="eastAsia"/>
              </w:rPr>
              <w:t xml:space="preserve">　市営住宅家賃</w:t>
            </w:r>
          </w:p>
        </w:tc>
      </w:tr>
      <w:tr w:rsidR="00364B65">
        <w:tblPrEx>
          <w:tblCellMar>
            <w:top w:w="0" w:type="dxa"/>
            <w:bottom w:w="0" w:type="dxa"/>
          </w:tblCellMar>
        </w:tblPrEx>
        <w:trPr>
          <w:trHeight w:val="240"/>
        </w:trPr>
        <w:tc>
          <w:tcPr>
            <w:tcW w:w="8525" w:type="dxa"/>
            <w:vAlign w:val="center"/>
          </w:tcPr>
          <w:p w:rsidR="00364B65" w:rsidRDefault="00364B65">
            <w:pPr>
              <w:spacing w:after="120"/>
            </w:pPr>
            <w:r>
              <w:rPr>
                <w:rFonts w:hint="eastAsia"/>
              </w:rPr>
              <w:t>調査結果</w:t>
            </w:r>
          </w:p>
          <w:p w:rsidR="00364B65" w:rsidRDefault="00364B65">
            <w:pPr>
              <w:spacing w:after="120"/>
            </w:pPr>
            <w:r>
              <w:rPr>
                <w:rFonts w:hint="eastAsia"/>
              </w:rPr>
              <w:t>上記申請者について、市税等の納付状況を調査した結果は、次のとおりである。</w:t>
            </w:r>
          </w:p>
          <w:p w:rsidR="00364B65" w:rsidRDefault="00364B65">
            <w:pPr>
              <w:spacing w:after="120"/>
            </w:pPr>
            <w:r>
              <w:t>1</w:t>
            </w:r>
            <w:r>
              <w:rPr>
                <w:rFonts w:hint="eastAsia"/>
              </w:rPr>
              <w:t xml:space="preserve">　市税等の滞納がない。</w:t>
            </w:r>
          </w:p>
          <w:p w:rsidR="00364B65" w:rsidRDefault="00364B65">
            <w:r>
              <w:t>2</w:t>
            </w:r>
            <w:r>
              <w:rPr>
                <w:rFonts w:hint="eastAsia"/>
              </w:rPr>
              <w:t xml:space="preserve">　市税等の滞納がある。</w:t>
            </w:r>
          </w:p>
        </w:tc>
      </w:tr>
      <w:tr w:rsidR="00364B65">
        <w:tblPrEx>
          <w:tblCellMar>
            <w:top w:w="0" w:type="dxa"/>
            <w:bottom w:w="0" w:type="dxa"/>
          </w:tblCellMar>
        </w:tblPrEx>
        <w:trPr>
          <w:trHeight w:val="609"/>
        </w:trPr>
        <w:tc>
          <w:tcPr>
            <w:tcW w:w="8525" w:type="dxa"/>
            <w:vAlign w:val="center"/>
          </w:tcPr>
          <w:p w:rsidR="00364B65" w:rsidRDefault="00364B65">
            <w:r>
              <w:t>(</w:t>
            </w:r>
            <w:r>
              <w:rPr>
                <w:rFonts w:hint="eastAsia"/>
              </w:rPr>
              <w:t>備考</w:t>
            </w:r>
            <w:r>
              <w:t>)</w:t>
            </w:r>
          </w:p>
          <w:p w:rsidR="00364B65" w:rsidRDefault="00364B65">
            <w:pPr>
              <w:jc w:val="right"/>
            </w:pPr>
            <w:r>
              <w:t>(</w:t>
            </w:r>
            <w:r>
              <w:rPr>
                <w:rFonts w:hint="eastAsia"/>
              </w:rPr>
              <w:t>確認印</w:t>
            </w:r>
            <w:r>
              <w:t>)</w:t>
            </w:r>
            <w:r>
              <w:rPr>
                <w:rFonts w:hint="eastAsia"/>
              </w:rPr>
              <w:t xml:space="preserve">　　</w:t>
            </w:r>
          </w:p>
        </w:tc>
      </w:tr>
    </w:tbl>
    <w:p w:rsidR="00364B65" w:rsidRDefault="00364B65"/>
    <w:sectPr w:rsidR="00364B6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9A" w:rsidRDefault="009F279A" w:rsidP="005778F2">
      <w:r>
        <w:separator/>
      </w:r>
    </w:p>
  </w:endnote>
  <w:endnote w:type="continuationSeparator" w:id="0">
    <w:p w:rsidR="009F279A" w:rsidRDefault="009F279A" w:rsidP="0057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9A" w:rsidRDefault="009F279A" w:rsidP="005778F2">
      <w:r>
        <w:separator/>
      </w:r>
    </w:p>
  </w:footnote>
  <w:footnote w:type="continuationSeparator" w:id="0">
    <w:p w:rsidR="009F279A" w:rsidRDefault="009F279A" w:rsidP="0057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B65"/>
    <w:rsid w:val="0000689B"/>
    <w:rsid w:val="00051977"/>
    <w:rsid w:val="00133CF9"/>
    <w:rsid w:val="00364B65"/>
    <w:rsid w:val="004F7BCD"/>
    <w:rsid w:val="005778F2"/>
    <w:rsid w:val="00621370"/>
    <w:rsid w:val="007D3305"/>
    <w:rsid w:val="009F279A"/>
    <w:rsid w:val="00D917D0"/>
    <w:rsid w:val="00ED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s-kankou030</dc:creator>
  <cp:lastModifiedBy>s-kankou030</cp:lastModifiedBy>
  <cp:revision>2</cp:revision>
  <dcterms:created xsi:type="dcterms:W3CDTF">2020-12-07T04:30:00Z</dcterms:created>
  <dcterms:modified xsi:type="dcterms:W3CDTF">2020-12-07T04:30:00Z</dcterms:modified>
</cp:coreProperties>
</file>