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C8" w:rsidRPr="00CB7998" w:rsidRDefault="001E6AA7" w:rsidP="001E6AA7">
      <w:pPr>
        <w:jc w:val="center"/>
        <w:rPr>
          <w:rFonts w:ascii="ＭＳ 明朝" w:eastAsia="ＭＳ 明朝" w:hAnsi="ＭＳ 明朝"/>
        </w:rPr>
      </w:pPr>
      <w:r w:rsidRPr="001E6AA7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防　犯　灯　設　置　助　成　金</w:t>
      </w:r>
    </w:p>
    <w:p w:rsidR="001E6AA7" w:rsidRPr="00CB7998" w:rsidRDefault="001E6AA7">
      <w:pPr>
        <w:rPr>
          <w:rFonts w:ascii="ＭＳ 明朝" w:eastAsia="ＭＳ 明朝" w:hAnsi="ＭＳ 明朝"/>
        </w:rPr>
      </w:pPr>
    </w:p>
    <w:p w:rsidR="001E6AA7" w:rsidRPr="00CB7998" w:rsidRDefault="001E6AA7">
      <w:pPr>
        <w:rPr>
          <w:rFonts w:ascii="ＭＳ 明朝" w:eastAsia="ＭＳ 明朝" w:hAnsi="ＭＳ 明朝"/>
        </w:rPr>
      </w:pPr>
      <w:r w:rsidRPr="001E6AA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○この助成金の概要は、次のとおりです。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1E6AA7" w:rsidRPr="001E6AA7" w:rsidTr="00CB7998">
        <w:trPr>
          <w:trHeight w:val="4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CB79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交付の目的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道路及び住宅団地を明るくするための防犯灯設置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CB79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交付の相手方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防犯灯設置者（防犯組合、地区等）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CB79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交付の対象となる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防犯灯の設置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CB79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事務又は事業の内容</w:t>
            </w: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CB799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補助金等の額又は率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○ＬＥＤ型防犯灯１灯につき、１５，０００円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○その他防犯灯１灯につき、１０，０００円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（その他防犯灯とは、蛍光灯型防犯灯等をいう）</w:t>
            </w:r>
          </w:p>
        </w:tc>
      </w:tr>
      <w:tr w:rsidR="001E6AA7" w:rsidRPr="001E6AA7" w:rsidTr="00CB7998">
        <w:trPr>
          <w:trHeight w:val="43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A7" w:rsidRPr="001E6AA7" w:rsidRDefault="001E6AA7" w:rsidP="00A36B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6A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（事業対象経費が補助金額よりも下回る場合は、その金額）</w:t>
            </w:r>
          </w:p>
        </w:tc>
      </w:tr>
    </w:tbl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>※防犯灯を設置する地区等に工事費の一部を助成するもので、設置後の維持管理は設置者</w:t>
      </w:r>
    </w:p>
    <w:p w:rsidR="001E6AA7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>（地区等）において行うこととなります。</w:t>
      </w:r>
    </w:p>
    <w:p w:rsidR="001147FE" w:rsidRPr="001147FE" w:rsidRDefault="001147FE" w:rsidP="001E6AA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※地域運営組織として認可を受けた地域は、対象外です。</w:t>
      </w:r>
      <w:bookmarkStart w:id="0" w:name="_GoBack"/>
      <w:bookmarkEnd w:id="0"/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/>
        </w:rPr>
        <w:tab/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>〇各地区で防犯灯の設置をする場合、補助手続きは次のとおりです。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設置の計画　→　補助金等交付申請　→　審査・交付決定　→　設置工事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→　実績報告　→　審査・確定通知　→　補助金請求　→　補助金の振り込み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/>
        </w:rPr>
        <w:tab/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>〇防犯灯設置助成金申請上の注意事項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①申請の際に提出していただくもの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・「新見市防犯灯設置事業補助金交付申請書」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・「防犯灯設置計画書」（設置する位置を詳細に記入して下さい。）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・施工業者の見積書（設置する防犯灯の仕様が確認できる書類を添付）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・写真（設置前のもの、電柱だけでなく背景に道路が写っているもの）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/>
        </w:rPr>
        <w:tab/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②「補助金等交付決定通知書」が届いてから工事に着手してください。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/>
        </w:rPr>
        <w:tab/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③防犯灯設置が完了したら提出していただくもの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・「新見市防犯灯設置事業補助金実績報告書」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・「防犯灯設置実績書」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・「防犯灯設置工事竣工証明書」（施工業者が証明したもの）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・写真（設置後のもの、設置前のものと同じ位置から写したもの）</w:t>
      </w:r>
    </w:p>
    <w:p w:rsidR="001E6AA7" w:rsidRPr="00CB7998" w:rsidRDefault="001E6AA7" w:rsidP="001E6AA7">
      <w:pPr>
        <w:rPr>
          <w:rFonts w:ascii="ＭＳ 明朝" w:eastAsia="ＭＳ 明朝" w:hAnsi="ＭＳ 明朝"/>
        </w:rPr>
      </w:pPr>
      <w:r w:rsidRPr="00CB7998">
        <w:rPr>
          <w:rFonts w:ascii="ＭＳ 明朝" w:eastAsia="ＭＳ 明朝" w:hAnsi="ＭＳ 明朝" w:hint="eastAsia"/>
        </w:rPr>
        <w:t xml:space="preserve">　　・「新見市防犯灯設置事業補助金交付請求書」（振込先を記入し、通帳の写しを添付）</w:t>
      </w:r>
    </w:p>
    <w:p w:rsidR="001E6AA7" w:rsidRPr="001E6AA7" w:rsidRDefault="001E6AA7"/>
    <w:sectPr w:rsidR="001E6AA7" w:rsidRPr="001E6AA7" w:rsidSect="00CB7998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69" w:rsidRDefault="00746169" w:rsidP="001E6AA7">
      <w:r>
        <w:separator/>
      </w:r>
    </w:p>
  </w:endnote>
  <w:endnote w:type="continuationSeparator" w:id="0">
    <w:p w:rsidR="00746169" w:rsidRDefault="00746169" w:rsidP="001E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69" w:rsidRDefault="00746169" w:rsidP="001E6AA7">
      <w:r>
        <w:separator/>
      </w:r>
    </w:p>
  </w:footnote>
  <w:footnote w:type="continuationSeparator" w:id="0">
    <w:p w:rsidR="00746169" w:rsidRDefault="00746169" w:rsidP="001E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A7"/>
    <w:rsid w:val="001147FE"/>
    <w:rsid w:val="001E6AA7"/>
    <w:rsid w:val="00403FC8"/>
    <w:rsid w:val="00746169"/>
    <w:rsid w:val="00C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AC777"/>
  <w15:chartTrackingRefBased/>
  <w15:docId w15:val="{B485F201-BEB3-4971-ACC2-A115159D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AA7"/>
  </w:style>
  <w:style w:type="paragraph" w:styleId="a5">
    <w:name w:val="footer"/>
    <w:basedOn w:val="a"/>
    <w:link w:val="a6"/>
    <w:uiPriority w:val="99"/>
    <w:unhideWhenUsed/>
    <w:rsid w:val="001E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s-kankyou035</dc:creator>
  <cp:keywords/>
  <dc:description/>
  <cp:lastModifiedBy>s-kankyou042</cp:lastModifiedBy>
  <cp:revision>2</cp:revision>
  <dcterms:created xsi:type="dcterms:W3CDTF">2020-02-12T08:36:00Z</dcterms:created>
  <dcterms:modified xsi:type="dcterms:W3CDTF">2022-03-30T10:30:00Z</dcterms:modified>
</cp:coreProperties>
</file>