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3C9F" w14:textId="4D226D8A" w:rsidR="00D64A44" w:rsidRPr="004D537D" w:rsidRDefault="00244C58" w:rsidP="006F4F5C">
      <w:pPr>
        <w:rPr>
          <w:rFonts w:ascii="ＭＳ 明朝" w:eastAsia="ＭＳ 明朝" w:hAnsi="ＭＳ 明朝"/>
          <w:szCs w:val="21"/>
        </w:rPr>
      </w:pPr>
      <w:r w:rsidRPr="004D537D">
        <w:rPr>
          <w:rFonts w:ascii="ＭＳ 明朝" w:eastAsia="ＭＳ 明朝" w:hAnsi="ＭＳ 明朝" w:hint="eastAsia"/>
          <w:szCs w:val="21"/>
        </w:rPr>
        <w:t>様式第２号（第５条関係）</w:t>
      </w:r>
    </w:p>
    <w:p w14:paraId="0ED6435B" w14:textId="15CE570A" w:rsidR="00D64A44" w:rsidRPr="004D537D" w:rsidRDefault="00244C58" w:rsidP="002C19BC">
      <w:pPr>
        <w:spacing w:line="320" w:lineRule="exact"/>
        <w:jc w:val="right"/>
        <w:rPr>
          <w:rFonts w:ascii="ＭＳ 明朝" w:eastAsia="ＭＳ 明朝" w:hAnsi="ＭＳ 明朝"/>
          <w:szCs w:val="21"/>
        </w:rPr>
      </w:pPr>
      <w:r w:rsidRPr="004D537D">
        <w:rPr>
          <w:rFonts w:ascii="ＭＳ 明朝" w:eastAsia="ＭＳ 明朝" w:hAnsi="ＭＳ 明朝" w:hint="eastAsia"/>
          <w:szCs w:val="21"/>
        </w:rPr>
        <w:t xml:space="preserve">年　</w:t>
      </w:r>
      <w:r w:rsidR="004D537D">
        <w:rPr>
          <w:rFonts w:ascii="ＭＳ 明朝" w:eastAsia="ＭＳ 明朝" w:hAnsi="ＭＳ 明朝" w:hint="eastAsia"/>
          <w:szCs w:val="21"/>
        </w:rPr>
        <w:t xml:space="preserve">　</w:t>
      </w:r>
      <w:r w:rsidRPr="004D537D">
        <w:rPr>
          <w:rFonts w:ascii="ＭＳ 明朝" w:eastAsia="ＭＳ 明朝" w:hAnsi="ＭＳ 明朝" w:hint="eastAsia"/>
          <w:szCs w:val="21"/>
        </w:rPr>
        <w:t xml:space="preserve">月　</w:t>
      </w:r>
      <w:r w:rsidR="004D537D">
        <w:rPr>
          <w:rFonts w:ascii="ＭＳ 明朝" w:eastAsia="ＭＳ 明朝" w:hAnsi="ＭＳ 明朝" w:hint="eastAsia"/>
          <w:szCs w:val="21"/>
        </w:rPr>
        <w:t xml:space="preserve">　</w:t>
      </w:r>
      <w:r w:rsidRPr="004D537D">
        <w:rPr>
          <w:rFonts w:ascii="ＭＳ 明朝" w:eastAsia="ＭＳ 明朝" w:hAnsi="ＭＳ 明朝" w:hint="eastAsia"/>
          <w:szCs w:val="21"/>
        </w:rPr>
        <w:t xml:space="preserve">日　　</w:t>
      </w:r>
    </w:p>
    <w:p w14:paraId="4CE2B840" w14:textId="77777777" w:rsidR="00D64A44" w:rsidRPr="004D537D" w:rsidRDefault="00EB270D" w:rsidP="002C19BC">
      <w:pPr>
        <w:spacing w:line="320" w:lineRule="exact"/>
        <w:rPr>
          <w:rFonts w:ascii="ＭＳ 明朝" w:eastAsia="ＭＳ 明朝" w:hAnsi="ＭＳ 明朝"/>
          <w:szCs w:val="21"/>
        </w:rPr>
      </w:pPr>
    </w:p>
    <w:p w14:paraId="30C356F4" w14:textId="00B14856" w:rsidR="00D64A44" w:rsidRPr="004D537D" w:rsidRDefault="001A5CB0" w:rsidP="002C19BC">
      <w:pPr>
        <w:spacing w:line="320" w:lineRule="exact"/>
        <w:ind w:firstLineChars="500" w:firstLine="1169"/>
        <w:rPr>
          <w:rFonts w:ascii="ＭＳ 明朝" w:eastAsia="ＭＳ 明朝" w:hAnsi="ＭＳ 明朝"/>
          <w:szCs w:val="21"/>
        </w:rPr>
      </w:pPr>
      <w:r>
        <w:rPr>
          <w:rFonts w:ascii="ＭＳ 明朝" w:eastAsia="ＭＳ 明朝" w:hAnsi="ＭＳ 明朝" w:hint="eastAsia"/>
          <w:szCs w:val="21"/>
        </w:rPr>
        <w:t>様</w:t>
      </w:r>
      <w:r w:rsidR="00244C58" w:rsidRPr="004D537D">
        <w:rPr>
          <w:rFonts w:ascii="ＭＳ 明朝" w:eastAsia="ＭＳ 明朝" w:hAnsi="ＭＳ 明朝"/>
          <w:szCs w:val="21"/>
        </w:rPr>
        <w:t xml:space="preserve"> </w:t>
      </w:r>
    </w:p>
    <w:p w14:paraId="50EB911A" w14:textId="77777777" w:rsidR="00D64A44" w:rsidRPr="004D537D" w:rsidRDefault="00EB270D" w:rsidP="002C19BC">
      <w:pPr>
        <w:spacing w:line="320" w:lineRule="exact"/>
        <w:rPr>
          <w:rFonts w:ascii="ＭＳ 明朝" w:eastAsia="ＭＳ 明朝" w:hAnsi="ＭＳ 明朝"/>
          <w:szCs w:val="21"/>
        </w:rPr>
      </w:pPr>
    </w:p>
    <w:p w14:paraId="68475D12" w14:textId="2E4C66D1" w:rsidR="001A5CB0" w:rsidRDefault="001A5CB0" w:rsidP="002C19BC">
      <w:pPr>
        <w:spacing w:line="320" w:lineRule="exact"/>
        <w:ind w:firstLineChars="2400" w:firstLine="5612"/>
        <w:rPr>
          <w:rFonts w:ascii="ＭＳ 明朝" w:eastAsia="ＭＳ 明朝" w:hAnsi="ＭＳ 明朝"/>
          <w:szCs w:val="21"/>
        </w:rPr>
      </w:pPr>
      <w:r>
        <w:rPr>
          <w:rFonts w:ascii="ＭＳ 明朝" w:eastAsia="ＭＳ 明朝" w:hAnsi="ＭＳ 明朝" w:hint="eastAsia"/>
          <w:szCs w:val="21"/>
        </w:rPr>
        <w:t>支援機関</w:t>
      </w:r>
    </w:p>
    <w:p w14:paraId="0966334E" w14:textId="6D8A28AD" w:rsidR="00D64A44" w:rsidRPr="004D537D" w:rsidRDefault="00244C58" w:rsidP="002C19BC">
      <w:pPr>
        <w:spacing w:line="320" w:lineRule="exact"/>
        <w:ind w:firstLineChars="2500" w:firstLine="5846"/>
        <w:rPr>
          <w:rFonts w:ascii="ＭＳ 明朝" w:eastAsia="ＭＳ 明朝" w:hAnsi="ＭＳ 明朝"/>
          <w:szCs w:val="21"/>
        </w:rPr>
      </w:pPr>
      <w:r w:rsidRPr="004D537D">
        <w:rPr>
          <w:rFonts w:ascii="ＭＳ 明朝" w:eastAsia="ＭＳ 明朝" w:hAnsi="ＭＳ 明朝" w:hint="eastAsia"/>
          <w:szCs w:val="21"/>
        </w:rPr>
        <w:t>住所</w:t>
      </w:r>
    </w:p>
    <w:p w14:paraId="30CAEFE8" w14:textId="58D6A433" w:rsidR="00D64A44" w:rsidRPr="004D537D" w:rsidRDefault="00E7282A" w:rsidP="002C19BC">
      <w:pPr>
        <w:spacing w:line="320" w:lineRule="exact"/>
        <w:ind w:firstLineChars="2500" w:firstLine="5846"/>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29725B0D" wp14:editId="5240D748">
                <wp:simplePos x="0" y="0"/>
                <wp:positionH relativeFrom="column">
                  <wp:posOffset>5671820</wp:posOffset>
                </wp:positionH>
                <wp:positionV relativeFrom="paragraph">
                  <wp:posOffset>232410</wp:posOffset>
                </wp:positionV>
                <wp:extent cx="216000" cy="216000"/>
                <wp:effectExtent l="0" t="0" r="12700" b="12700"/>
                <wp:wrapNone/>
                <wp:docPr id="3" name="楕円 3"/>
                <wp:cNvGraphicFramePr/>
                <a:graphic xmlns:a="http://schemas.openxmlformats.org/drawingml/2006/main">
                  <a:graphicData uri="http://schemas.microsoft.com/office/word/2010/wordprocessingShape">
                    <wps:wsp>
                      <wps:cNvSpPr/>
                      <wps:spPr>
                        <a:xfrm>
                          <a:off x="0" y="0"/>
                          <a:ext cx="216000" cy="216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C3B0E" w14:textId="5C46EAEF" w:rsidR="00E7282A" w:rsidRDefault="00E7282A" w:rsidP="00E7282A">
                            <w:pPr>
                              <w:jc w:val="center"/>
                            </w:pP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25B0D" id="楕円 3" o:spid="_x0000_s1026" style="position:absolute;left:0;text-align:left;margin-left:446.6pt;margin-top:18.3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" filled="f" strokecolor="black [3213]" strokeweight="1pt">
                <v:stroke joinstyle="miter"/>
                <v:textbox>
                  <w:txbxContent>
                    <w:p w14:paraId="301C3B0E" w14:textId="5C46EAEF" w:rsidR="00E7282A" w:rsidRDefault="00E7282A" w:rsidP="00E7282A">
                      <w:pPr>
                        <w:jc w:val="center"/>
                      </w:pPr>
                      <w:r>
                        <w:rPr>
                          <w:rFonts w:hint="eastAsia"/>
                        </w:rPr>
                        <w:t>1</w:t>
                      </w:r>
                    </w:p>
                  </w:txbxContent>
                </v:textbox>
              </v:oval>
            </w:pict>
          </mc:Fallback>
        </mc:AlternateContent>
      </w:r>
      <w:r w:rsidR="00244C58" w:rsidRPr="004D537D">
        <w:rPr>
          <w:rFonts w:ascii="ＭＳ 明朝" w:eastAsia="ＭＳ 明朝" w:hAnsi="ＭＳ 明朝" w:hint="eastAsia"/>
          <w:szCs w:val="21"/>
        </w:rPr>
        <w:t>名称</w:t>
      </w:r>
    </w:p>
    <w:p w14:paraId="00669AC1" w14:textId="75778524" w:rsidR="00D64A44" w:rsidRPr="004D537D" w:rsidRDefault="00244C58" w:rsidP="002C19BC">
      <w:pPr>
        <w:spacing w:line="320" w:lineRule="exact"/>
        <w:ind w:firstLineChars="2500" w:firstLine="5846"/>
        <w:rPr>
          <w:rFonts w:ascii="ＭＳ 明朝" w:eastAsia="ＭＳ 明朝" w:hAnsi="ＭＳ 明朝"/>
          <w:szCs w:val="21"/>
        </w:rPr>
      </w:pPr>
      <w:r w:rsidRPr="004D537D">
        <w:rPr>
          <w:rFonts w:ascii="ＭＳ 明朝" w:eastAsia="ＭＳ 明朝" w:hAnsi="ＭＳ 明朝" w:hint="eastAsia"/>
          <w:szCs w:val="21"/>
        </w:rPr>
        <w:t>代表者</w:t>
      </w:r>
      <w:r w:rsidR="001A5CB0">
        <w:rPr>
          <w:rFonts w:ascii="ＭＳ 明朝" w:eastAsia="ＭＳ 明朝" w:hAnsi="ＭＳ 明朝" w:hint="eastAsia"/>
          <w:szCs w:val="21"/>
        </w:rPr>
        <w:t>職</w:t>
      </w:r>
      <w:r w:rsidRPr="004D537D">
        <w:rPr>
          <w:rFonts w:ascii="ＭＳ 明朝" w:eastAsia="ＭＳ 明朝" w:hAnsi="ＭＳ 明朝" w:hint="eastAsia"/>
          <w:szCs w:val="21"/>
        </w:rPr>
        <w:t>氏名</w:t>
      </w:r>
      <w:r w:rsidRPr="004D537D">
        <w:rPr>
          <w:rFonts w:ascii="ＭＳ 明朝" w:eastAsia="ＭＳ 明朝" w:hAnsi="ＭＳ 明朝"/>
          <w:szCs w:val="21"/>
        </w:rPr>
        <w:t xml:space="preserve"> </w:t>
      </w:r>
      <w:r w:rsidRPr="004D537D">
        <w:rPr>
          <w:rFonts w:ascii="ＭＳ 明朝" w:eastAsia="ＭＳ 明朝" w:hAnsi="ＭＳ 明朝" w:hint="eastAsia"/>
          <w:szCs w:val="21"/>
        </w:rPr>
        <w:t xml:space="preserve">　　　　　　　</w:t>
      </w:r>
      <w:r w:rsidR="00E7282A">
        <w:rPr>
          <w:rFonts w:ascii="ＭＳ 明朝" w:eastAsia="ＭＳ 明朝" w:hAnsi="ＭＳ 明朝" w:hint="eastAsia"/>
          <w:szCs w:val="21"/>
        </w:rPr>
        <w:t>印</w:t>
      </w:r>
    </w:p>
    <w:p w14:paraId="7B4B9F86" w14:textId="2DF5A0C1" w:rsidR="00227618" w:rsidRPr="004D537D" w:rsidRDefault="00EB270D" w:rsidP="002C19BC">
      <w:pPr>
        <w:spacing w:line="320" w:lineRule="exact"/>
        <w:rPr>
          <w:rFonts w:ascii="ＭＳ 明朝" w:eastAsia="ＭＳ 明朝" w:hAnsi="ＭＳ 明朝"/>
          <w:szCs w:val="21"/>
        </w:rPr>
      </w:pPr>
    </w:p>
    <w:p w14:paraId="1F33C77A" w14:textId="11BC6406" w:rsidR="00D64A44" w:rsidRPr="004D537D" w:rsidRDefault="00426D3A" w:rsidP="002C19BC">
      <w:pPr>
        <w:spacing w:line="320" w:lineRule="exact"/>
        <w:jc w:val="center"/>
        <w:rPr>
          <w:rFonts w:ascii="ＭＳ 明朝" w:eastAsia="ＭＳ 明朝" w:hAnsi="ＭＳ 明朝"/>
          <w:szCs w:val="21"/>
        </w:rPr>
      </w:pPr>
      <w:r w:rsidRPr="004D537D">
        <w:rPr>
          <w:rFonts w:ascii="ＭＳ 明朝" w:eastAsia="ＭＳ 明朝" w:hAnsi="ＭＳ 明朝" w:hint="eastAsia"/>
          <w:kern w:val="0"/>
          <w:szCs w:val="21"/>
        </w:rPr>
        <w:t>売上</w:t>
      </w:r>
      <w:r>
        <w:rPr>
          <w:rFonts w:ascii="ＭＳ 明朝" w:eastAsia="ＭＳ 明朝" w:hAnsi="ＭＳ 明朝" w:hint="eastAsia"/>
          <w:kern w:val="0"/>
          <w:szCs w:val="21"/>
        </w:rPr>
        <w:t>高又は事業収入</w:t>
      </w:r>
      <w:r w:rsidRPr="004D537D">
        <w:rPr>
          <w:rFonts w:ascii="ＭＳ 明朝" w:eastAsia="ＭＳ 明朝" w:hAnsi="ＭＳ 明朝" w:hint="eastAsia"/>
          <w:kern w:val="0"/>
          <w:szCs w:val="21"/>
        </w:rPr>
        <w:t>減少</w:t>
      </w:r>
      <w:r w:rsidR="00244C58" w:rsidRPr="004D537D">
        <w:rPr>
          <w:rFonts w:ascii="ＭＳ 明朝" w:eastAsia="ＭＳ 明朝" w:hAnsi="ＭＳ 明朝" w:hint="eastAsia"/>
          <w:szCs w:val="21"/>
        </w:rPr>
        <w:t>の確認書</w:t>
      </w:r>
      <w:r w:rsidR="003F6EA6">
        <w:rPr>
          <w:rFonts w:ascii="ＭＳ 明朝" w:eastAsia="ＭＳ 明朝" w:hAnsi="ＭＳ 明朝" w:hint="eastAsia"/>
          <w:szCs w:val="21"/>
        </w:rPr>
        <w:t>（第二期）</w:t>
      </w:r>
    </w:p>
    <w:p w14:paraId="2078557C" w14:textId="3D4D5F0D" w:rsidR="00D64A44" w:rsidRPr="009932FF" w:rsidRDefault="00EB270D" w:rsidP="002C19BC">
      <w:pPr>
        <w:spacing w:line="320" w:lineRule="exact"/>
        <w:rPr>
          <w:rFonts w:ascii="ＭＳ 明朝" w:eastAsia="ＭＳ 明朝" w:hAnsi="ＭＳ 明朝"/>
          <w:szCs w:val="21"/>
        </w:rPr>
      </w:pPr>
    </w:p>
    <w:p w14:paraId="4374386F" w14:textId="665960D5" w:rsidR="00D64A44" w:rsidRPr="004D537D" w:rsidRDefault="006643A2" w:rsidP="002C19BC">
      <w:pPr>
        <w:spacing w:line="320" w:lineRule="exact"/>
        <w:ind w:firstLineChars="100" w:firstLine="234"/>
        <w:rPr>
          <w:rFonts w:ascii="ＭＳ 明朝" w:eastAsia="ＭＳ 明朝" w:hAnsi="ＭＳ 明朝"/>
          <w:szCs w:val="21"/>
        </w:rPr>
      </w:pPr>
      <w:r w:rsidRPr="004D537D">
        <w:rPr>
          <w:rFonts w:ascii="ＭＳ 明朝" w:eastAsia="ＭＳ 明朝" w:hAnsi="ＭＳ 明朝" w:hint="eastAsia"/>
          <w:szCs w:val="21"/>
        </w:rPr>
        <w:t>新見市中小企業者等</w:t>
      </w:r>
      <w:r w:rsidRPr="003F6EA6">
        <w:rPr>
          <w:rFonts w:ascii="ＭＳ 明朝" w:eastAsia="ＭＳ 明朝" w:hAnsi="ＭＳ 明朝" w:hint="eastAsia"/>
          <w:szCs w:val="21"/>
        </w:rPr>
        <w:t>一時支援金（第二期）</w:t>
      </w:r>
      <w:r w:rsidRPr="004D537D">
        <w:rPr>
          <w:rFonts w:ascii="ＭＳ 明朝" w:eastAsia="ＭＳ 明朝" w:hAnsi="ＭＳ 明朝" w:hint="eastAsia"/>
          <w:szCs w:val="21"/>
        </w:rPr>
        <w:t>給付申請書</w:t>
      </w:r>
      <w:r w:rsidR="004840F1">
        <w:rPr>
          <w:rFonts w:ascii="ＭＳ 明朝" w:eastAsia="ＭＳ 明朝" w:hAnsi="ＭＳ 明朝" w:hint="eastAsia"/>
          <w:szCs w:val="21"/>
        </w:rPr>
        <w:t>に記載している事業を</w:t>
      </w:r>
      <w:r w:rsidR="00FB156A">
        <w:rPr>
          <w:rFonts w:ascii="ＭＳ 明朝" w:eastAsia="ＭＳ 明朝" w:hAnsi="ＭＳ 明朝" w:hint="eastAsia"/>
          <w:szCs w:val="21"/>
        </w:rPr>
        <w:t>継続しており、</w:t>
      </w:r>
      <w:r w:rsidR="00244C58" w:rsidRPr="004D537D">
        <w:rPr>
          <w:rFonts w:ascii="ＭＳ 明朝" w:eastAsia="ＭＳ 明朝" w:hAnsi="ＭＳ 明朝" w:hint="eastAsia"/>
          <w:szCs w:val="21"/>
        </w:rPr>
        <w:t>新型コロナウイルス感染症の発生に起因して、下表のとおり</w:t>
      </w:r>
      <w:r w:rsidR="004840F1">
        <w:rPr>
          <w:rFonts w:ascii="ＭＳ 明朝" w:eastAsia="ＭＳ 明朝" w:hAnsi="ＭＳ 明朝" w:hint="eastAsia"/>
          <w:szCs w:val="21"/>
        </w:rPr>
        <w:t>対象期間の</w:t>
      </w:r>
      <w:r w:rsidR="00426D3A" w:rsidRPr="004D537D">
        <w:rPr>
          <w:rFonts w:ascii="ＭＳ 明朝" w:eastAsia="ＭＳ 明朝" w:hAnsi="ＭＳ 明朝" w:hint="eastAsia"/>
          <w:kern w:val="0"/>
          <w:szCs w:val="21"/>
        </w:rPr>
        <w:t>売上</w:t>
      </w:r>
      <w:r w:rsidR="00426D3A">
        <w:rPr>
          <w:rFonts w:ascii="ＭＳ 明朝" w:eastAsia="ＭＳ 明朝" w:hAnsi="ＭＳ 明朝" w:hint="eastAsia"/>
          <w:kern w:val="0"/>
          <w:szCs w:val="21"/>
        </w:rPr>
        <w:t>高又は事業収入</w:t>
      </w:r>
      <w:r w:rsidR="00244C58" w:rsidRPr="004D537D">
        <w:rPr>
          <w:rFonts w:ascii="ＭＳ 明朝" w:eastAsia="ＭＳ 明朝" w:hAnsi="ＭＳ 明朝" w:hint="eastAsia"/>
          <w:szCs w:val="21"/>
        </w:rPr>
        <w:t>が前年</w:t>
      </w:r>
      <w:r w:rsidR="00F934B3">
        <w:rPr>
          <w:rFonts w:ascii="ＭＳ 明朝" w:eastAsia="ＭＳ 明朝" w:hAnsi="ＭＳ 明朝" w:hint="eastAsia"/>
          <w:szCs w:val="21"/>
        </w:rPr>
        <w:t>又は前々年</w:t>
      </w:r>
      <w:r w:rsidR="00C74603">
        <w:rPr>
          <w:rFonts w:ascii="ＭＳ 明朝" w:eastAsia="ＭＳ 明朝" w:hAnsi="ＭＳ 明朝" w:hint="eastAsia"/>
          <w:szCs w:val="21"/>
        </w:rPr>
        <w:t>同時期の</w:t>
      </w:r>
      <w:r w:rsidR="00426D3A" w:rsidRPr="004D537D">
        <w:rPr>
          <w:rFonts w:ascii="ＭＳ 明朝" w:eastAsia="ＭＳ 明朝" w:hAnsi="ＭＳ 明朝" w:hint="eastAsia"/>
          <w:kern w:val="0"/>
          <w:szCs w:val="21"/>
        </w:rPr>
        <w:t>売上</w:t>
      </w:r>
      <w:r w:rsidR="00426D3A">
        <w:rPr>
          <w:rFonts w:ascii="ＭＳ 明朝" w:eastAsia="ＭＳ 明朝" w:hAnsi="ＭＳ 明朝" w:hint="eastAsia"/>
          <w:kern w:val="0"/>
          <w:szCs w:val="21"/>
        </w:rPr>
        <w:t>高又は事業収入</w:t>
      </w:r>
      <w:r w:rsidR="00244C58" w:rsidRPr="004D537D">
        <w:rPr>
          <w:rFonts w:ascii="ＭＳ 明朝" w:eastAsia="ＭＳ 明朝" w:hAnsi="ＭＳ 明朝" w:hint="eastAsia"/>
          <w:szCs w:val="21"/>
        </w:rPr>
        <w:t>と比べ</w:t>
      </w:r>
      <w:r w:rsidR="00F934B3">
        <w:rPr>
          <w:rFonts w:ascii="ＭＳ 明朝" w:eastAsia="ＭＳ 明朝" w:hAnsi="ＭＳ 明朝" w:hint="eastAsia"/>
          <w:szCs w:val="21"/>
        </w:rPr>
        <w:t>１５</w:t>
      </w:r>
      <w:r w:rsidR="00244C58" w:rsidRPr="004D537D">
        <w:rPr>
          <w:rFonts w:ascii="ＭＳ 明朝" w:eastAsia="ＭＳ 明朝" w:hAnsi="ＭＳ 明朝" w:hint="eastAsia"/>
          <w:szCs w:val="21"/>
        </w:rPr>
        <w:t>％以上減少していることを確認しました。</w:t>
      </w:r>
      <w:r w:rsidR="00244C58" w:rsidRPr="004D537D">
        <w:rPr>
          <w:rFonts w:ascii="ＭＳ 明朝" w:eastAsia="ＭＳ 明朝" w:hAnsi="ＭＳ 明朝"/>
          <w:szCs w:val="21"/>
        </w:rPr>
        <w:t xml:space="preserve"> </w:t>
      </w:r>
    </w:p>
    <w:p w14:paraId="60676553" w14:textId="34162B77" w:rsidR="00D64A44" w:rsidRPr="004D537D" w:rsidRDefault="00BF6E7F" w:rsidP="00BF6E7F">
      <w:pPr>
        <w:pBdr>
          <w:bottom w:val="single" w:sz="4" w:space="1" w:color="auto"/>
        </w:pBdr>
        <w:rPr>
          <w:rFonts w:ascii="ＭＳ 明朝" w:eastAsia="ＭＳ 明朝" w:hAnsi="ＭＳ 明朝"/>
          <w:szCs w:val="21"/>
        </w:rPr>
      </w:pPr>
      <w:r w:rsidRPr="004D537D">
        <w:rPr>
          <w:rFonts w:ascii="ＭＳ 明朝" w:eastAsia="ＭＳ 明朝" w:hAnsi="ＭＳ 明朝" w:hint="eastAsia"/>
          <w:szCs w:val="21"/>
        </w:rPr>
        <w:t>１　支援機関担当者名</w:t>
      </w:r>
    </w:p>
    <w:p w14:paraId="45F93AE8" w14:textId="7E69C999" w:rsidR="006F4F5C" w:rsidRDefault="00244C58" w:rsidP="006F4F5C">
      <w:pPr>
        <w:rPr>
          <w:rFonts w:ascii="ＭＳ 明朝" w:eastAsia="ＭＳ 明朝" w:hAnsi="ＭＳ 明朝"/>
          <w:szCs w:val="21"/>
        </w:rPr>
      </w:pPr>
      <w:r w:rsidRPr="004D537D">
        <w:rPr>
          <w:rFonts w:ascii="ＭＳ 明朝" w:eastAsia="ＭＳ 明朝" w:hAnsi="ＭＳ 明朝" w:hint="eastAsia"/>
          <w:szCs w:val="21"/>
        </w:rPr>
        <w:t xml:space="preserve">２　</w:t>
      </w:r>
      <w:r w:rsidR="00426D3A" w:rsidRPr="004D537D">
        <w:rPr>
          <w:rFonts w:ascii="ＭＳ 明朝" w:eastAsia="ＭＳ 明朝" w:hAnsi="ＭＳ 明朝" w:hint="eastAsia"/>
          <w:kern w:val="0"/>
          <w:szCs w:val="21"/>
        </w:rPr>
        <w:t>売上</w:t>
      </w:r>
      <w:r w:rsidR="00426D3A">
        <w:rPr>
          <w:rFonts w:ascii="ＭＳ 明朝" w:eastAsia="ＭＳ 明朝" w:hAnsi="ＭＳ 明朝" w:hint="eastAsia"/>
          <w:kern w:val="0"/>
          <w:szCs w:val="21"/>
        </w:rPr>
        <w:t>高又は事業収入</w:t>
      </w:r>
      <w:r w:rsidRPr="004D537D">
        <w:rPr>
          <w:rFonts w:ascii="ＭＳ 明朝" w:eastAsia="ＭＳ 明朝" w:hAnsi="ＭＳ 明朝" w:hint="eastAsia"/>
          <w:szCs w:val="21"/>
        </w:rPr>
        <w:t>の減少率</w:t>
      </w:r>
    </w:p>
    <w:tbl>
      <w:tblPr>
        <w:tblStyle w:val="aa"/>
        <w:tblW w:w="9456" w:type="dxa"/>
        <w:tblInd w:w="-105" w:type="dxa"/>
        <w:tblCellMar>
          <w:top w:w="40" w:type="dxa"/>
          <w:left w:w="100" w:type="dxa"/>
          <w:bottom w:w="40" w:type="dxa"/>
          <w:right w:w="100" w:type="dxa"/>
        </w:tblCellMar>
        <w:tblLook w:val="04A0" w:firstRow="1" w:lastRow="0" w:firstColumn="1" w:lastColumn="0" w:noHBand="0" w:noVBand="1"/>
      </w:tblPr>
      <w:tblGrid>
        <w:gridCol w:w="2077"/>
        <w:gridCol w:w="2418"/>
        <w:gridCol w:w="1842"/>
        <w:gridCol w:w="567"/>
        <w:gridCol w:w="2552"/>
      </w:tblGrid>
      <w:tr w:rsidR="00692C7E" w:rsidRPr="00BF6E7F" w14:paraId="480D4CDA" w14:textId="77777777" w:rsidTr="00692C7E">
        <w:tc>
          <w:tcPr>
            <w:tcW w:w="6337" w:type="dxa"/>
            <w:gridSpan w:val="3"/>
            <w:vAlign w:val="center"/>
          </w:tcPr>
          <w:p w14:paraId="1DCD6345" w14:textId="5EE5A1BF" w:rsidR="00692C7E" w:rsidRPr="00BF6E7F" w:rsidRDefault="00692C7E" w:rsidP="00692C7E">
            <w:pPr>
              <w:jc w:val="center"/>
              <w:rPr>
                <w:rFonts w:ascii="ＭＳ 明朝" w:eastAsia="ＭＳ 明朝" w:hAnsi="ＭＳ 明朝"/>
                <w:szCs w:val="21"/>
              </w:rPr>
            </w:pPr>
            <w:r>
              <w:rPr>
                <w:rFonts w:ascii="ＭＳ 明朝" w:eastAsia="ＭＳ 明朝" w:hAnsi="ＭＳ 明朝" w:hint="eastAsia"/>
                <w:szCs w:val="21"/>
              </w:rPr>
              <w:t>比較区分</w:t>
            </w:r>
          </w:p>
        </w:tc>
        <w:tc>
          <w:tcPr>
            <w:tcW w:w="3119" w:type="dxa"/>
            <w:gridSpan w:val="2"/>
            <w:tcBorders>
              <w:bottom w:val="single" w:sz="4" w:space="0" w:color="auto"/>
            </w:tcBorders>
          </w:tcPr>
          <w:p w14:paraId="6B662102" w14:textId="77777777" w:rsidR="00692C7E" w:rsidRPr="00BF6E7F" w:rsidRDefault="00692C7E" w:rsidP="00887726">
            <w:pPr>
              <w:jc w:val="center"/>
              <w:rPr>
                <w:rFonts w:ascii="ＭＳ 明朝" w:eastAsia="ＭＳ 明朝" w:hAnsi="ＭＳ 明朝"/>
                <w:szCs w:val="21"/>
              </w:rPr>
            </w:pPr>
            <w:r w:rsidRPr="00BF6E7F">
              <w:rPr>
                <w:rFonts w:ascii="ＭＳ 明朝" w:eastAsia="ＭＳ 明朝" w:hAnsi="ＭＳ 明朝" w:hint="eastAsia"/>
                <w:szCs w:val="21"/>
              </w:rPr>
              <w:t>金額</w:t>
            </w:r>
          </w:p>
        </w:tc>
      </w:tr>
      <w:tr w:rsidR="004E06A2" w:rsidRPr="00BF6E7F" w14:paraId="59C5DBCC" w14:textId="77777777" w:rsidTr="002C19BC">
        <w:tc>
          <w:tcPr>
            <w:tcW w:w="2077" w:type="dxa"/>
            <w:vMerge w:val="restart"/>
          </w:tcPr>
          <w:p w14:paraId="06AC41E3" w14:textId="29309419" w:rsidR="004E06A2" w:rsidRDefault="004E06A2" w:rsidP="00887726">
            <w:pPr>
              <w:rPr>
                <w:rFonts w:ascii="ＭＳ 明朝" w:eastAsia="ＭＳ 明朝" w:hAnsi="ＭＳ 明朝"/>
                <w:szCs w:val="21"/>
              </w:rPr>
            </w:pPr>
            <w:r>
              <w:rPr>
                <w:rFonts w:ascii="ＭＳ 明朝" w:eastAsia="ＭＳ 明朝" w:hAnsi="ＭＳ 明朝" w:hint="eastAsia"/>
                <w:szCs w:val="21"/>
              </w:rPr>
              <w:t>□任意の連続した３か月比較</w:t>
            </w:r>
          </w:p>
          <w:p w14:paraId="013B7029" w14:textId="28A2FB7D" w:rsidR="004E06A2" w:rsidRPr="00BF6E7F" w:rsidRDefault="004E06A2" w:rsidP="00887726">
            <w:pPr>
              <w:rPr>
                <w:rFonts w:ascii="ＭＳ 明朝" w:eastAsia="ＭＳ 明朝" w:hAnsi="ＭＳ 明朝"/>
                <w:szCs w:val="21"/>
              </w:rPr>
            </w:pPr>
            <w:r w:rsidRPr="00547BCD">
              <w:rPr>
                <w:rFonts w:ascii="ＭＳ 明朝" w:eastAsia="ＭＳ 明朝" w:hAnsi="ＭＳ 明朝" w:hint="eastAsia"/>
                <w:sz w:val="18"/>
                <w:szCs w:val="21"/>
              </w:rPr>
              <w:t>（中小法人等又は個人事業主等であって、青色申告を行っている場合）</w:t>
            </w:r>
          </w:p>
        </w:tc>
        <w:tc>
          <w:tcPr>
            <w:tcW w:w="2418" w:type="dxa"/>
            <w:vMerge w:val="restart"/>
          </w:tcPr>
          <w:p w14:paraId="49B1378E" w14:textId="68B1C6B0" w:rsidR="004E06A2" w:rsidRPr="00BF6E7F" w:rsidRDefault="004E06A2" w:rsidP="00B07DFC">
            <w:pPr>
              <w:rPr>
                <w:rFonts w:ascii="ＭＳ 明朝" w:eastAsia="ＭＳ 明朝" w:hAnsi="ＭＳ 明朝"/>
                <w:szCs w:val="21"/>
              </w:rPr>
            </w:pPr>
            <w:r>
              <w:rPr>
                <w:rFonts w:ascii="ＭＳ 明朝" w:eastAsia="ＭＳ 明朝" w:hAnsi="ＭＳ 明朝" w:hint="eastAsia"/>
                <w:szCs w:val="21"/>
              </w:rPr>
              <w:t>令和３年中の任意の連続した３か月の売上高又は事業収入(a)</w:t>
            </w:r>
          </w:p>
        </w:tc>
        <w:tc>
          <w:tcPr>
            <w:tcW w:w="1842" w:type="dxa"/>
          </w:tcPr>
          <w:p w14:paraId="532A3038" w14:textId="0B9762AD" w:rsidR="004E06A2" w:rsidRPr="00BF6E7F" w:rsidRDefault="004E06A2" w:rsidP="00887726">
            <w:pPr>
              <w:jc w:val="right"/>
              <w:rPr>
                <w:rFonts w:ascii="ＭＳ 明朝" w:eastAsia="ＭＳ 明朝" w:hAnsi="ＭＳ 明朝"/>
                <w:szCs w:val="21"/>
              </w:rPr>
            </w:pPr>
            <w:r w:rsidRPr="00BF6E7F">
              <w:rPr>
                <w:rFonts w:ascii="ＭＳ 明朝" w:eastAsia="ＭＳ 明朝" w:hAnsi="ＭＳ 明朝" w:hint="eastAsia"/>
                <w:szCs w:val="21"/>
              </w:rPr>
              <w:t>令和３年　　月</w:t>
            </w:r>
          </w:p>
        </w:tc>
        <w:tc>
          <w:tcPr>
            <w:tcW w:w="3119" w:type="dxa"/>
            <w:gridSpan w:val="2"/>
            <w:tcBorders>
              <w:bottom w:val="dotted" w:sz="4" w:space="0" w:color="auto"/>
            </w:tcBorders>
          </w:tcPr>
          <w:p w14:paraId="1488A8F1" w14:textId="77777777" w:rsidR="004E06A2" w:rsidRPr="00BF6E7F" w:rsidRDefault="004E06A2" w:rsidP="00887726">
            <w:pPr>
              <w:jc w:val="right"/>
              <w:rPr>
                <w:rFonts w:ascii="ＭＳ 明朝" w:eastAsia="ＭＳ 明朝" w:hAnsi="ＭＳ 明朝"/>
                <w:szCs w:val="21"/>
              </w:rPr>
            </w:pPr>
            <w:r w:rsidRPr="00BF6E7F">
              <w:rPr>
                <w:rFonts w:ascii="ＭＳ 明朝" w:eastAsia="ＭＳ 明朝" w:hAnsi="ＭＳ 明朝" w:hint="eastAsia"/>
                <w:szCs w:val="21"/>
              </w:rPr>
              <w:t>円</w:t>
            </w:r>
          </w:p>
        </w:tc>
      </w:tr>
      <w:tr w:rsidR="004E06A2" w:rsidRPr="00BF6E7F" w14:paraId="46CB6F11" w14:textId="77777777" w:rsidTr="002C19BC">
        <w:tc>
          <w:tcPr>
            <w:tcW w:w="2077" w:type="dxa"/>
            <w:vMerge/>
          </w:tcPr>
          <w:p w14:paraId="283E8097" w14:textId="77777777" w:rsidR="004E06A2" w:rsidRPr="00BF6E7F" w:rsidRDefault="004E06A2" w:rsidP="00887726">
            <w:pPr>
              <w:rPr>
                <w:rFonts w:ascii="ＭＳ 明朝" w:eastAsia="ＭＳ 明朝" w:hAnsi="ＭＳ 明朝"/>
                <w:szCs w:val="21"/>
              </w:rPr>
            </w:pPr>
          </w:p>
        </w:tc>
        <w:tc>
          <w:tcPr>
            <w:tcW w:w="2418" w:type="dxa"/>
            <w:vMerge/>
          </w:tcPr>
          <w:p w14:paraId="02B59810" w14:textId="77777777" w:rsidR="004E06A2" w:rsidRPr="00BF6E7F" w:rsidRDefault="004E06A2" w:rsidP="00887726">
            <w:pPr>
              <w:jc w:val="right"/>
              <w:rPr>
                <w:rFonts w:ascii="ＭＳ 明朝" w:eastAsia="ＭＳ 明朝" w:hAnsi="ＭＳ 明朝"/>
                <w:szCs w:val="21"/>
              </w:rPr>
            </w:pPr>
          </w:p>
        </w:tc>
        <w:tc>
          <w:tcPr>
            <w:tcW w:w="1842" w:type="dxa"/>
          </w:tcPr>
          <w:p w14:paraId="62CC6C53" w14:textId="6F9C0844" w:rsidR="004E06A2" w:rsidRPr="00BF6E7F" w:rsidRDefault="004E06A2" w:rsidP="00B07DFC">
            <w:pPr>
              <w:jc w:val="right"/>
              <w:rPr>
                <w:rFonts w:ascii="ＭＳ 明朝" w:eastAsia="ＭＳ 明朝" w:hAnsi="ＭＳ 明朝"/>
                <w:szCs w:val="21"/>
              </w:rPr>
            </w:pPr>
            <w:r w:rsidRPr="00BF6E7F">
              <w:rPr>
                <w:rFonts w:ascii="ＭＳ 明朝" w:eastAsia="ＭＳ 明朝" w:hAnsi="ＭＳ 明朝" w:hint="eastAsia"/>
                <w:szCs w:val="21"/>
              </w:rPr>
              <w:t>令和３年　　月</w:t>
            </w:r>
          </w:p>
        </w:tc>
        <w:tc>
          <w:tcPr>
            <w:tcW w:w="3119" w:type="dxa"/>
            <w:gridSpan w:val="2"/>
            <w:tcBorders>
              <w:top w:val="dotted" w:sz="4" w:space="0" w:color="auto"/>
              <w:bottom w:val="dotted" w:sz="4" w:space="0" w:color="auto"/>
            </w:tcBorders>
          </w:tcPr>
          <w:p w14:paraId="5764883D" w14:textId="77777777" w:rsidR="004E06A2" w:rsidRPr="00BF6E7F" w:rsidRDefault="004E06A2" w:rsidP="00887726">
            <w:pPr>
              <w:jc w:val="right"/>
              <w:rPr>
                <w:rFonts w:ascii="ＭＳ 明朝" w:eastAsia="ＭＳ 明朝" w:hAnsi="ＭＳ 明朝"/>
                <w:szCs w:val="21"/>
              </w:rPr>
            </w:pPr>
            <w:r w:rsidRPr="00BF6E7F">
              <w:rPr>
                <w:rFonts w:ascii="ＭＳ 明朝" w:eastAsia="ＭＳ 明朝" w:hAnsi="ＭＳ 明朝" w:hint="eastAsia"/>
                <w:szCs w:val="21"/>
              </w:rPr>
              <w:t>円</w:t>
            </w:r>
          </w:p>
        </w:tc>
      </w:tr>
      <w:tr w:rsidR="004E06A2" w:rsidRPr="00BF6E7F" w14:paraId="24726059" w14:textId="77777777" w:rsidTr="002C19BC">
        <w:tc>
          <w:tcPr>
            <w:tcW w:w="2077" w:type="dxa"/>
            <w:vMerge/>
          </w:tcPr>
          <w:p w14:paraId="74F93B87" w14:textId="77777777" w:rsidR="004E06A2" w:rsidRPr="00BF6E7F" w:rsidRDefault="004E06A2" w:rsidP="00887726">
            <w:pPr>
              <w:rPr>
                <w:rFonts w:ascii="ＭＳ 明朝" w:eastAsia="ＭＳ 明朝" w:hAnsi="ＭＳ 明朝"/>
                <w:szCs w:val="21"/>
              </w:rPr>
            </w:pPr>
          </w:p>
        </w:tc>
        <w:tc>
          <w:tcPr>
            <w:tcW w:w="2418" w:type="dxa"/>
            <w:vMerge/>
          </w:tcPr>
          <w:p w14:paraId="36F276F4" w14:textId="77777777" w:rsidR="004E06A2" w:rsidRPr="00BF6E7F" w:rsidRDefault="004E06A2" w:rsidP="00887726">
            <w:pPr>
              <w:jc w:val="right"/>
              <w:rPr>
                <w:rFonts w:ascii="ＭＳ 明朝" w:eastAsia="ＭＳ 明朝" w:hAnsi="ＭＳ 明朝"/>
                <w:szCs w:val="21"/>
              </w:rPr>
            </w:pPr>
          </w:p>
        </w:tc>
        <w:tc>
          <w:tcPr>
            <w:tcW w:w="1842" w:type="dxa"/>
          </w:tcPr>
          <w:p w14:paraId="4F1DAFA5" w14:textId="1E8857C6" w:rsidR="004E06A2" w:rsidRPr="00BF6E7F" w:rsidRDefault="004E06A2" w:rsidP="00887726">
            <w:pPr>
              <w:jc w:val="right"/>
              <w:rPr>
                <w:rFonts w:ascii="ＭＳ 明朝" w:eastAsia="ＭＳ 明朝" w:hAnsi="ＭＳ 明朝"/>
                <w:szCs w:val="21"/>
              </w:rPr>
            </w:pPr>
            <w:r w:rsidRPr="00BF6E7F">
              <w:rPr>
                <w:rFonts w:ascii="ＭＳ 明朝" w:eastAsia="ＭＳ 明朝" w:hAnsi="ＭＳ 明朝" w:hint="eastAsia"/>
                <w:szCs w:val="21"/>
              </w:rPr>
              <w:t>令和３年　　月</w:t>
            </w:r>
          </w:p>
        </w:tc>
        <w:tc>
          <w:tcPr>
            <w:tcW w:w="3119" w:type="dxa"/>
            <w:gridSpan w:val="2"/>
            <w:tcBorders>
              <w:top w:val="dotted" w:sz="4" w:space="0" w:color="auto"/>
            </w:tcBorders>
          </w:tcPr>
          <w:p w14:paraId="40E82223" w14:textId="77777777" w:rsidR="004E06A2" w:rsidRPr="00BF6E7F" w:rsidRDefault="004E06A2" w:rsidP="00887726">
            <w:pPr>
              <w:jc w:val="right"/>
              <w:rPr>
                <w:rFonts w:ascii="ＭＳ 明朝" w:eastAsia="ＭＳ 明朝" w:hAnsi="ＭＳ 明朝"/>
                <w:szCs w:val="21"/>
              </w:rPr>
            </w:pPr>
            <w:r w:rsidRPr="00BF6E7F">
              <w:rPr>
                <w:rFonts w:ascii="ＭＳ 明朝" w:eastAsia="ＭＳ 明朝" w:hAnsi="ＭＳ 明朝" w:hint="eastAsia"/>
                <w:szCs w:val="21"/>
              </w:rPr>
              <w:t>円</w:t>
            </w:r>
          </w:p>
        </w:tc>
      </w:tr>
      <w:tr w:rsidR="004E06A2" w:rsidRPr="00BF6E7F" w14:paraId="0BEE87F7" w14:textId="77777777" w:rsidTr="004E06A2">
        <w:tc>
          <w:tcPr>
            <w:tcW w:w="2077" w:type="dxa"/>
            <w:vMerge/>
          </w:tcPr>
          <w:p w14:paraId="416598F8" w14:textId="77777777" w:rsidR="004E06A2" w:rsidRPr="00BF6E7F" w:rsidRDefault="004E06A2" w:rsidP="00887726">
            <w:pPr>
              <w:rPr>
                <w:rFonts w:ascii="ＭＳ 明朝" w:eastAsia="ＭＳ 明朝" w:hAnsi="ＭＳ 明朝"/>
                <w:szCs w:val="21"/>
              </w:rPr>
            </w:pPr>
          </w:p>
        </w:tc>
        <w:tc>
          <w:tcPr>
            <w:tcW w:w="2418" w:type="dxa"/>
            <w:vMerge/>
            <w:tcBorders>
              <w:bottom w:val="single" w:sz="4" w:space="0" w:color="auto"/>
            </w:tcBorders>
          </w:tcPr>
          <w:p w14:paraId="3FF8964E" w14:textId="5781457B" w:rsidR="004E06A2" w:rsidRPr="00BF6E7F" w:rsidRDefault="004E06A2" w:rsidP="00692C7E">
            <w:pPr>
              <w:ind w:right="702"/>
              <w:jc w:val="right"/>
              <w:rPr>
                <w:rFonts w:ascii="ＭＳ 明朝" w:eastAsia="ＭＳ 明朝" w:hAnsi="ＭＳ 明朝"/>
                <w:szCs w:val="21"/>
              </w:rPr>
            </w:pPr>
          </w:p>
        </w:tc>
        <w:tc>
          <w:tcPr>
            <w:tcW w:w="1842" w:type="dxa"/>
            <w:tcBorders>
              <w:bottom w:val="single" w:sz="4" w:space="0" w:color="auto"/>
            </w:tcBorders>
          </w:tcPr>
          <w:p w14:paraId="035ED0F0" w14:textId="1553582D" w:rsidR="004E06A2" w:rsidRPr="00BF6E7F" w:rsidRDefault="004E06A2" w:rsidP="00692C7E">
            <w:pPr>
              <w:ind w:right="702"/>
              <w:jc w:val="right"/>
              <w:rPr>
                <w:rFonts w:ascii="ＭＳ 明朝" w:eastAsia="ＭＳ 明朝" w:hAnsi="ＭＳ 明朝"/>
                <w:szCs w:val="21"/>
              </w:rPr>
            </w:pPr>
            <w:r w:rsidRPr="00BF6E7F">
              <w:rPr>
                <w:rFonts w:ascii="ＭＳ 明朝" w:eastAsia="ＭＳ 明朝" w:hAnsi="ＭＳ 明朝" w:hint="eastAsia"/>
                <w:szCs w:val="21"/>
              </w:rPr>
              <w:t>計</w:t>
            </w:r>
          </w:p>
        </w:tc>
        <w:tc>
          <w:tcPr>
            <w:tcW w:w="3119" w:type="dxa"/>
            <w:gridSpan w:val="2"/>
            <w:tcBorders>
              <w:bottom w:val="single" w:sz="4" w:space="0" w:color="auto"/>
            </w:tcBorders>
          </w:tcPr>
          <w:p w14:paraId="67824719" w14:textId="772275BF" w:rsidR="004E06A2" w:rsidRPr="00BF6E7F" w:rsidRDefault="004E06A2" w:rsidP="00887726">
            <w:pPr>
              <w:jc w:val="right"/>
              <w:rPr>
                <w:rFonts w:ascii="ＭＳ 明朝" w:eastAsia="ＭＳ 明朝" w:hAnsi="ＭＳ 明朝"/>
                <w:szCs w:val="21"/>
              </w:rPr>
            </w:pPr>
            <w:r w:rsidRPr="00BF6E7F">
              <w:rPr>
                <w:rFonts w:ascii="ＭＳ 明朝" w:eastAsia="ＭＳ 明朝" w:hAnsi="ＭＳ 明朝" w:hint="eastAsia"/>
                <w:szCs w:val="21"/>
              </w:rPr>
              <w:t>(a)</w:t>
            </w:r>
            <w:r>
              <w:rPr>
                <w:rFonts w:ascii="ＭＳ 明朝" w:eastAsia="ＭＳ 明朝" w:hAnsi="ＭＳ 明朝" w:hint="eastAsia"/>
                <w:szCs w:val="21"/>
              </w:rPr>
              <w:t xml:space="preserve">　　　　　　　　　</w:t>
            </w:r>
            <w:r w:rsidRPr="00BF6E7F">
              <w:rPr>
                <w:rFonts w:ascii="ＭＳ 明朝" w:eastAsia="ＭＳ 明朝" w:hAnsi="ＭＳ 明朝" w:hint="eastAsia"/>
                <w:szCs w:val="21"/>
              </w:rPr>
              <w:t>円</w:t>
            </w:r>
          </w:p>
        </w:tc>
      </w:tr>
      <w:tr w:rsidR="00E719D7" w:rsidRPr="00BF6E7F" w14:paraId="58FB7C7C" w14:textId="77777777" w:rsidTr="002C19BC">
        <w:tc>
          <w:tcPr>
            <w:tcW w:w="2077" w:type="dxa"/>
            <w:vMerge/>
          </w:tcPr>
          <w:p w14:paraId="279C9619" w14:textId="77777777" w:rsidR="00E719D7" w:rsidRPr="00BF6E7F" w:rsidRDefault="00E719D7" w:rsidP="00887726">
            <w:pPr>
              <w:rPr>
                <w:rFonts w:ascii="ＭＳ 明朝" w:eastAsia="ＭＳ 明朝" w:hAnsi="ＭＳ 明朝"/>
                <w:szCs w:val="21"/>
              </w:rPr>
            </w:pPr>
          </w:p>
        </w:tc>
        <w:tc>
          <w:tcPr>
            <w:tcW w:w="2418" w:type="dxa"/>
            <w:vMerge w:val="restart"/>
          </w:tcPr>
          <w:p w14:paraId="0F273295" w14:textId="77777777" w:rsidR="00E719D7" w:rsidRPr="00BF6E7F" w:rsidRDefault="00E719D7" w:rsidP="00887726">
            <w:pPr>
              <w:rPr>
                <w:rFonts w:ascii="ＭＳ 明朝" w:eastAsia="ＭＳ 明朝" w:hAnsi="ＭＳ 明朝"/>
                <w:szCs w:val="21"/>
              </w:rPr>
            </w:pPr>
            <w:r w:rsidRPr="00BF6E7F">
              <w:rPr>
                <w:rFonts w:ascii="ＭＳ 明朝" w:eastAsia="ＭＳ 明朝" w:hAnsi="ＭＳ 明朝" w:hint="eastAsia"/>
                <w:szCs w:val="21"/>
              </w:rPr>
              <w:t>(a)の前年又は前々年の同時期の売上高又は事業収入(</w:t>
            </w:r>
            <w:r w:rsidRPr="00BF6E7F">
              <w:rPr>
                <w:rFonts w:ascii="ＭＳ 明朝" w:eastAsia="ＭＳ 明朝" w:hAnsi="ＭＳ 明朝"/>
                <w:szCs w:val="21"/>
              </w:rPr>
              <w:t>b)</w:t>
            </w:r>
          </w:p>
        </w:tc>
        <w:tc>
          <w:tcPr>
            <w:tcW w:w="1842" w:type="dxa"/>
            <w:tcBorders>
              <w:bottom w:val="dotted" w:sz="4" w:space="0" w:color="auto"/>
            </w:tcBorders>
            <w:vAlign w:val="center"/>
          </w:tcPr>
          <w:p w14:paraId="6DCC40BD" w14:textId="2FECFC2F" w:rsidR="00E719D7" w:rsidRPr="00BF6E7F" w:rsidRDefault="00692C7E" w:rsidP="00887726">
            <w:pPr>
              <w:jc w:val="right"/>
              <w:rPr>
                <w:rFonts w:ascii="ＭＳ 明朝" w:eastAsia="ＭＳ 明朝" w:hAnsi="ＭＳ 明朝"/>
                <w:szCs w:val="21"/>
              </w:rPr>
            </w:pPr>
            <w:r>
              <w:rPr>
                <w:rFonts w:ascii="ＭＳ 明朝" w:eastAsia="ＭＳ 明朝" w:hAnsi="ＭＳ 明朝" w:hint="eastAsia"/>
                <w:szCs w:val="21"/>
              </w:rPr>
              <w:t xml:space="preserve">　</w:t>
            </w:r>
            <w:r w:rsidR="00E719D7" w:rsidRPr="00BF6E7F">
              <w:rPr>
                <w:rFonts w:ascii="ＭＳ 明朝" w:eastAsia="ＭＳ 明朝" w:hAnsi="ＭＳ 明朝" w:hint="eastAsia"/>
                <w:szCs w:val="21"/>
              </w:rPr>
              <w:t>年　　月</w:t>
            </w:r>
          </w:p>
        </w:tc>
        <w:tc>
          <w:tcPr>
            <w:tcW w:w="3119" w:type="dxa"/>
            <w:gridSpan w:val="2"/>
            <w:tcBorders>
              <w:bottom w:val="dotted" w:sz="4" w:space="0" w:color="auto"/>
            </w:tcBorders>
            <w:vAlign w:val="center"/>
          </w:tcPr>
          <w:p w14:paraId="4FDC7EDB" w14:textId="77777777" w:rsidR="00E719D7" w:rsidRPr="00BF6E7F" w:rsidRDefault="00E719D7" w:rsidP="00887726">
            <w:pPr>
              <w:jc w:val="right"/>
              <w:rPr>
                <w:rFonts w:ascii="ＭＳ 明朝" w:eastAsia="ＭＳ 明朝" w:hAnsi="ＭＳ 明朝"/>
                <w:szCs w:val="21"/>
              </w:rPr>
            </w:pPr>
            <w:r w:rsidRPr="00BF6E7F">
              <w:rPr>
                <w:rFonts w:ascii="ＭＳ 明朝" w:eastAsia="ＭＳ 明朝" w:hAnsi="ＭＳ 明朝" w:hint="eastAsia"/>
                <w:szCs w:val="21"/>
              </w:rPr>
              <w:t>円</w:t>
            </w:r>
          </w:p>
        </w:tc>
      </w:tr>
      <w:tr w:rsidR="00E719D7" w:rsidRPr="00BF6E7F" w14:paraId="39DD8697" w14:textId="77777777" w:rsidTr="002C19BC">
        <w:tc>
          <w:tcPr>
            <w:tcW w:w="2077" w:type="dxa"/>
            <w:vMerge/>
          </w:tcPr>
          <w:p w14:paraId="01F655C3" w14:textId="77777777" w:rsidR="00E719D7" w:rsidRPr="00BF6E7F" w:rsidRDefault="00E719D7" w:rsidP="00887726">
            <w:pPr>
              <w:rPr>
                <w:rFonts w:ascii="ＭＳ 明朝" w:eastAsia="ＭＳ 明朝" w:hAnsi="ＭＳ 明朝"/>
                <w:szCs w:val="21"/>
              </w:rPr>
            </w:pPr>
          </w:p>
        </w:tc>
        <w:tc>
          <w:tcPr>
            <w:tcW w:w="2418" w:type="dxa"/>
            <w:vMerge/>
          </w:tcPr>
          <w:p w14:paraId="2FC81BC7" w14:textId="77777777" w:rsidR="00E719D7" w:rsidRPr="00BF6E7F" w:rsidRDefault="00E719D7" w:rsidP="00887726">
            <w:pPr>
              <w:rPr>
                <w:rFonts w:ascii="ＭＳ 明朝" w:eastAsia="ＭＳ 明朝" w:hAnsi="ＭＳ 明朝"/>
                <w:szCs w:val="21"/>
              </w:rPr>
            </w:pPr>
          </w:p>
        </w:tc>
        <w:tc>
          <w:tcPr>
            <w:tcW w:w="1842" w:type="dxa"/>
            <w:tcBorders>
              <w:top w:val="dotted" w:sz="4" w:space="0" w:color="auto"/>
              <w:bottom w:val="dotted" w:sz="4" w:space="0" w:color="auto"/>
            </w:tcBorders>
            <w:vAlign w:val="center"/>
          </w:tcPr>
          <w:p w14:paraId="2ADE809A" w14:textId="77777777" w:rsidR="00E719D7" w:rsidRPr="00BF6E7F" w:rsidRDefault="00E719D7" w:rsidP="00887726">
            <w:pPr>
              <w:jc w:val="right"/>
              <w:rPr>
                <w:rFonts w:ascii="ＭＳ 明朝" w:eastAsia="ＭＳ 明朝" w:hAnsi="ＭＳ 明朝"/>
                <w:szCs w:val="21"/>
              </w:rPr>
            </w:pPr>
            <w:r w:rsidRPr="00BF6E7F">
              <w:rPr>
                <w:rFonts w:ascii="ＭＳ 明朝" w:eastAsia="ＭＳ 明朝" w:hAnsi="ＭＳ 明朝" w:hint="eastAsia"/>
                <w:szCs w:val="21"/>
              </w:rPr>
              <w:t xml:space="preserve">　年　　月</w:t>
            </w:r>
          </w:p>
        </w:tc>
        <w:tc>
          <w:tcPr>
            <w:tcW w:w="3119" w:type="dxa"/>
            <w:gridSpan w:val="2"/>
            <w:tcBorders>
              <w:top w:val="dotted" w:sz="4" w:space="0" w:color="auto"/>
              <w:bottom w:val="dotted" w:sz="4" w:space="0" w:color="auto"/>
            </w:tcBorders>
            <w:vAlign w:val="center"/>
          </w:tcPr>
          <w:p w14:paraId="34F86F95" w14:textId="77777777" w:rsidR="00E719D7" w:rsidRPr="00BF6E7F" w:rsidRDefault="00E719D7" w:rsidP="00887726">
            <w:pPr>
              <w:jc w:val="right"/>
              <w:rPr>
                <w:rFonts w:ascii="ＭＳ 明朝" w:eastAsia="ＭＳ 明朝" w:hAnsi="ＭＳ 明朝"/>
                <w:szCs w:val="21"/>
              </w:rPr>
            </w:pPr>
            <w:r w:rsidRPr="00BF6E7F">
              <w:rPr>
                <w:rFonts w:ascii="ＭＳ 明朝" w:eastAsia="ＭＳ 明朝" w:hAnsi="ＭＳ 明朝" w:hint="eastAsia"/>
                <w:szCs w:val="21"/>
              </w:rPr>
              <w:t>円</w:t>
            </w:r>
          </w:p>
        </w:tc>
      </w:tr>
      <w:tr w:rsidR="00E719D7" w:rsidRPr="00BF6E7F" w14:paraId="741A8CE0" w14:textId="77777777" w:rsidTr="002C19BC">
        <w:tc>
          <w:tcPr>
            <w:tcW w:w="2077" w:type="dxa"/>
            <w:vMerge/>
          </w:tcPr>
          <w:p w14:paraId="01AB4EF4" w14:textId="77777777" w:rsidR="00E719D7" w:rsidRPr="00BF6E7F" w:rsidRDefault="00E719D7" w:rsidP="00887726">
            <w:pPr>
              <w:rPr>
                <w:rFonts w:ascii="ＭＳ 明朝" w:eastAsia="ＭＳ 明朝" w:hAnsi="ＭＳ 明朝"/>
                <w:szCs w:val="21"/>
              </w:rPr>
            </w:pPr>
          </w:p>
        </w:tc>
        <w:tc>
          <w:tcPr>
            <w:tcW w:w="2418" w:type="dxa"/>
            <w:vMerge/>
          </w:tcPr>
          <w:p w14:paraId="2C9EED65" w14:textId="77777777" w:rsidR="00E719D7" w:rsidRPr="00BF6E7F" w:rsidRDefault="00E719D7" w:rsidP="00887726">
            <w:pPr>
              <w:rPr>
                <w:rFonts w:ascii="ＭＳ 明朝" w:eastAsia="ＭＳ 明朝" w:hAnsi="ＭＳ 明朝"/>
                <w:szCs w:val="21"/>
              </w:rPr>
            </w:pPr>
          </w:p>
        </w:tc>
        <w:tc>
          <w:tcPr>
            <w:tcW w:w="1842" w:type="dxa"/>
            <w:tcBorders>
              <w:top w:val="dotted" w:sz="4" w:space="0" w:color="auto"/>
            </w:tcBorders>
            <w:vAlign w:val="center"/>
          </w:tcPr>
          <w:p w14:paraId="6805FFA7" w14:textId="77777777" w:rsidR="00E719D7" w:rsidRPr="00BF6E7F" w:rsidRDefault="00E719D7" w:rsidP="00887726">
            <w:pPr>
              <w:jc w:val="right"/>
              <w:rPr>
                <w:rFonts w:ascii="ＭＳ 明朝" w:eastAsia="ＭＳ 明朝" w:hAnsi="ＭＳ 明朝"/>
                <w:szCs w:val="21"/>
              </w:rPr>
            </w:pPr>
            <w:r w:rsidRPr="00BF6E7F">
              <w:rPr>
                <w:rFonts w:ascii="ＭＳ 明朝" w:eastAsia="ＭＳ 明朝" w:hAnsi="ＭＳ 明朝" w:hint="eastAsia"/>
                <w:szCs w:val="21"/>
              </w:rPr>
              <w:t xml:space="preserve">　年　　月</w:t>
            </w:r>
          </w:p>
        </w:tc>
        <w:tc>
          <w:tcPr>
            <w:tcW w:w="3119" w:type="dxa"/>
            <w:gridSpan w:val="2"/>
            <w:tcBorders>
              <w:top w:val="dotted" w:sz="4" w:space="0" w:color="auto"/>
            </w:tcBorders>
            <w:vAlign w:val="center"/>
          </w:tcPr>
          <w:p w14:paraId="492D90D8" w14:textId="77777777" w:rsidR="00E719D7" w:rsidRPr="00BF6E7F" w:rsidRDefault="00E719D7" w:rsidP="00887726">
            <w:pPr>
              <w:jc w:val="right"/>
              <w:rPr>
                <w:rFonts w:ascii="ＭＳ 明朝" w:eastAsia="ＭＳ 明朝" w:hAnsi="ＭＳ 明朝"/>
                <w:szCs w:val="21"/>
              </w:rPr>
            </w:pPr>
            <w:r w:rsidRPr="00BF6E7F">
              <w:rPr>
                <w:rFonts w:ascii="ＭＳ 明朝" w:eastAsia="ＭＳ 明朝" w:hAnsi="ＭＳ 明朝" w:hint="eastAsia"/>
                <w:szCs w:val="21"/>
              </w:rPr>
              <w:t>円</w:t>
            </w:r>
          </w:p>
        </w:tc>
      </w:tr>
      <w:tr w:rsidR="00E719D7" w:rsidRPr="00BF6E7F" w14:paraId="4E626BA3" w14:textId="77777777" w:rsidTr="002C19BC">
        <w:tc>
          <w:tcPr>
            <w:tcW w:w="2077" w:type="dxa"/>
            <w:vMerge/>
          </w:tcPr>
          <w:p w14:paraId="456A6AFB" w14:textId="77777777" w:rsidR="00E719D7" w:rsidRPr="00BF6E7F" w:rsidRDefault="00E719D7" w:rsidP="00887726">
            <w:pPr>
              <w:rPr>
                <w:rFonts w:ascii="ＭＳ 明朝" w:eastAsia="ＭＳ 明朝" w:hAnsi="ＭＳ 明朝"/>
                <w:szCs w:val="21"/>
              </w:rPr>
            </w:pPr>
          </w:p>
        </w:tc>
        <w:tc>
          <w:tcPr>
            <w:tcW w:w="2418" w:type="dxa"/>
            <w:vMerge/>
          </w:tcPr>
          <w:p w14:paraId="1A04214F" w14:textId="77777777" w:rsidR="00E719D7" w:rsidRPr="00BF6E7F" w:rsidRDefault="00E719D7" w:rsidP="00887726">
            <w:pPr>
              <w:rPr>
                <w:rFonts w:ascii="ＭＳ 明朝" w:eastAsia="ＭＳ 明朝" w:hAnsi="ＭＳ 明朝"/>
                <w:szCs w:val="21"/>
              </w:rPr>
            </w:pPr>
          </w:p>
        </w:tc>
        <w:tc>
          <w:tcPr>
            <w:tcW w:w="1842" w:type="dxa"/>
            <w:vAlign w:val="center"/>
          </w:tcPr>
          <w:p w14:paraId="2B7E9962" w14:textId="76A9C691" w:rsidR="00E719D7" w:rsidRPr="00BF6E7F" w:rsidRDefault="00E719D7" w:rsidP="00692C7E">
            <w:pPr>
              <w:ind w:right="702"/>
              <w:jc w:val="right"/>
              <w:rPr>
                <w:rFonts w:ascii="ＭＳ 明朝" w:eastAsia="ＭＳ 明朝" w:hAnsi="ＭＳ 明朝"/>
                <w:szCs w:val="21"/>
              </w:rPr>
            </w:pPr>
            <w:r w:rsidRPr="00BF6E7F">
              <w:rPr>
                <w:rFonts w:ascii="ＭＳ 明朝" w:eastAsia="ＭＳ 明朝" w:hAnsi="ＭＳ 明朝" w:hint="eastAsia"/>
                <w:szCs w:val="21"/>
              </w:rPr>
              <w:t>計</w:t>
            </w:r>
          </w:p>
        </w:tc>
        <w:tc>
          <w:tcPr>
            <w:tcW w:w="3119" w:type="dxa"/>
            <w:gridSpan w:val="2"/>
            <w:vAlign w:val="center"/>
          </w:tcPr>
          <w:p w14:paraId="32CF1B98" w14:textId="5D7DAC1B" w:rsidR="00E719D7" w:rsidRPr="00BF6E7F" w:rsidRDefault="00692C7E" w:rsidP="00887726">
            <w:pPr>
              <w:jc w:val="right"/>
              <w:rPr>
                <w:rFonts w:ascii="ＭＳ 明朝" w:eastAsia="ＭＳ 明朝" w:hAnsi="ＭＳ 明朝"/>
                <w:szCs w:val="21"/>
              </w:rPr>
            </w:pPr>
            <w:r w:rsidRPr="00BF6E7F">
              <w:rPr>
                <w:rFonts w:ascii="ＭＳ 明朝" w:eastAsia="ＭＳ 明朝" w:hAnsi="ＭＳ 明朝" w:hint="eastAsia"/>
                <w:szCs w:val="21"/>
              </w:rPr>
              <w:t>(</w:t>
            </w:r>
            <w:r w:rsidRPr="00BF6E7F">
              <w:rPr>
                <w:rFonts w:ascii="ＭＳ 明朝" w:eastAsia="ＭＳ 明朝" w:hAnsi="ＭＳ 明朝"/>
                <w:szCs w:val="21"/>
              </w:rPr>
              <w:t>b)</w:t>
            </w:r>
            <w:r>
              <w:rPr>
                <w:rFonts w:ascii="ＭＳ 明朝" w:eastAsia="ＭＳ 明朝" w:hAnsi="ＭＳ 明朝" w:hint="eastAsia"/>
                <w:szCs w:val="21"/>
              </w:rPr>
              <w:t xml:space="preserve">　　　　　　　　　</w:t>
            </w:r>
            <w:r w:rsidR="00E719D7" w:rsidRPr="00BF6E7F">
              <w:rPr>
                <w:rFonts w:ascii="ＭＳ 明朝" w:eastAsia="ＭＳ 明朝" w:hAnsi="ＭＳ 明朝" w:hint="eastAsia"/>
                <w:szCs w:val="21"/>
              </w:rPr>
              <w:t>円</w:t>
            </w:r>
          </w:p>
        </w:tc>
      </w:tr>
      <w:tr w:rsidR="00E719D7" w:rsidRPr="00BF6E7F" w14:paraId="1D106349" w14:textId="77777777" w:rsidTr="00692C7E">
        <w:tc>
          <w:tcPr>
            <w:tcW w:w="2077" w:type="dxa"/>
            <w:vMerge w:val="restart"/>
          </w:tcPr>
          <w:p w14:paraId="4C787544" w14:textId="3BBB5528" w:rsidR="00E719D7" w:rsidRDefault="00547BCD" w:rsidP="00114FA2">
            <w:pPr>
              <w:rPr>
                <w:rFonts w:ascii="ＭＳ 明朝" w:eastAsia="ＭＳ 明朝" w:hAnsi="ＭＳ 明朝"/>
                <w:szCs w:val="21"/>
              </w:rPr>
            </w:pPr>
            <w:r>
              <w:rPr>
                <w:rFonts w:ascii="ＭＳ 明朝" w:eastAsia="ＭＳ 明朝" w:hAnsi="ＭＳ 明朝" w:hint="eastAsia"/>
                <w:szCs w:val="21"/>
              </w:rPr>
              <w:t>□</w:t>
            </w:r>
            <w:r w:rsidR="00E719D7">
              <w:rPr>
                <w:rFonts w:ascii="ＭＳ 明朝" w:eastAsia="ＭＳ 明朝" w:hAnsi="ＭＳ 明朝" w:hint="eastAsia"/>
                <w:szCs w:val="21"/>
              </w:rPr>
              <w:t>年間比較</w:t>
            </w:r>
          </w:p>
          <w:p w14:paraId="1E63C94E" w14:textId="25F541D2" w:rsidR="00E719D7" w:rsidRPr="00BF6E7F" w:rsidRDefault="00692C7E" w:rsidP="002E7B7C">
            <w:pPr>
              <w:rPr>
                <w:rFonts w:ascii="ＭＳ 明朝" w:eastAsia="ＭＳ 明朝" w:hAnsi="ＭＳ 明朝"/>
                <w:szCs w:val="21"/>
              </w:rPr>
            </w:pPr>
            <w:r w:rsidRPr="00547BCD">
              <w:rPr>
                <w:rFonts w:ascii="ＭＳ 明朝" w:eastAsia="ＭＳ 明朝" w:hAnsi="ＭＳ 明朝" w:hint="eastAsia"/>
                <w:sz w:val="18"/>
                <w:szCs w:val="21"/>
              </w:rPr>
              <w:t>（</w:t>
            </w:r>
            <w:r w:rsidR="00E719D7" w:rsidRPr="00547BCD">
              <w:rPr>
                <w:rFonts w:ascii="ＭＳ 明朝" w:eastAsia="ＭＳ 明朝" w:hAnsi="ＭＳ 明朝" w:hint="eastAsia"/>
                <w:sz w:val="18"/>
                <w:szCs w:val="21"/>
              </w:rPr>
              <w:t>個人事業主等であって、</w:t>
            </w:r>
            <w:r w:rsidRPr="00547BCD">
              <w:rPr>
                <w:rFonts w:ascii="ＭＳ 明朝" w:eastAsia="ＭＳ 明朝" w:hAnsi="ＭＳ 明朝" w:hint="eastAsia"/>
                <w:sz w:val="18"/>
                <w:szCs w:val="21"/>
              </w:rPr>
              <w:t>農業又は</w:t>
            </w:r>
            <w:r w:rsidR="00E719D7" w:rsidRPr="00547BCD">
              <w:rPr>
                <w:rFonts w:ascii="ＭＳ 明朝" w:eastAsia="ＭＳ 明朝" w:hAnsi="ＭＳ 明朝" w:hint="eastAsia"/>
                <w:sz w:val="18"/>
                <w:szCs w:val="21"/>
              </w:rPr>
              <w:t>白色申告を行っている場合</w:t>
            </w:r>
            <w:r w:rsidR="00547BCD" w:rsidRPr="00547BCD">
              <w:rPr>
                <w:rFonts w:ascii="ＭＳ 明朝" w:eastAsia="ＭＳ 明朝" w:hAnsi="ＭＳ 明朝" w:hint="eastAsia"/>
                <w:sz w:val="18"/>
                <w:szCs w:val="21"/>
              </w:rPr>
              <w:t>等３か月での比較ができない場合）</w:t>
            </w:r>
          </w:p>
        </w:tc>
        <w:tc>
          <w:tcPr>
            <w:tcW w:w="4260" w:type="dxa"/>
            <w:gridSpan w:val="2"/>
            <w:vAlign w:val="center"/>
          </w:tcPr>
          <w:p w14:paraId="1A54B3CA" w14:textId="071E5CDB" w:rsidR="00E719D7" w:rsidRPr="00BF6E7F" w:rsidRDefault="00E719D7" w:rsidP="004E06A2">
            <w:pPr>
              <w:jc w:val="center"/>
              <w:rPr>
                <w:rFonts w:ascii="ＭＳ 明朝" w:eastAsia="ＭＳ 明朝" w:hAnsi="ＭＳ 明朝"/>
                <w:szCs w:val="21"/>
              </w:rPr>
            </w:pPr>
            <w:r>
              <w:rPr>
                <w:rFonts w:ascii="ＭＳ 明朝" w:eastAsia="ＭＳ 明朝" w:hAnsi="ＭＳ 明朝" w:hint="eastAsia"/>
                <w:szCs w:val="21"/>
              </w:rPr>
              <w:t>令和３年</w:t>
            </w:r>
            <w:r w:rsidR="004E06A2">
              <w:rPr>
                <w:rFonts w:ascii="ＭＳ 明朝" w:eastAsia="ＭＳ 明朝" w:hAnsi="ＭＳ 明朝" w:hint="eastAsia"/>
                <w:szCs w:val="21"/>
              </w:rPr>
              <w:t>の年間売上高又は事業収入</w:t>
            </w:r>
          </w:p>
        </w:tc>
        <w:tc>
          <w:tcPr>
            <w:tcW w:w="3119" w:type="dxa"/>
            <w:gridSpan w:val="2"/>
            <w:vAlign w:val="center"/>
          </w:tcPr>
          <w:p w14:paraId="3E820541" w14:textId="7B75EE95" w:rsidR="00E719D7" w:rsidRPr="00BF6E7F" w:rsidRDefault="00692C7E" w:rsidP="00692C7E">
            <w:pPr>
              <w:jc w:val="right"/>
              <w:rPr>
                <w:rFonts w:ascii="ＭＳ 明朝" w:eastAsia="ＭＳ 明朝" w:hAnsi="ＭＳ 明朝"/>
                <w:szCs w:val="21"/>
              </w:rPr>
            </w:pPr>
            <w:r>
              <w:rPr>
                <w:rFonts w:ascii="ＭＳ 明朝" w:eastAsia="ＭＳ 明朝" w:hAnsi="ＭＳ 明朝" w:hint="eastAsia"/>
                <w:szCs w:val="21"/>
              </w:rPr>
              <w:t xml:space="preserve">(c)　　　　　　　　　</w:t>
            </w:r>
            <w:r w:rsidR="00E719D7">
              <w:rPr>
                <w:rFonts w:ascii="ＭＳ 明朝" w:eastAsia="ＭＳ 明朝" w:hAnsi="ＭＳ 明朝" w:hint="eastAsia"/>
                <w:szCs w:val="21"/>
              </w:rPr>
              <w:t>円</w:t>
            </w:r>
          </w:p>
        </w:tc>
      </w:tr>
      <w:tr w:rsidR="00E719D7" w:rsidRPr="00BF6E7F" w14:paraId="4A7B252D" w14:textId="77777777" w:rsidTr="002C19BC">
        <w:tc>
          <w:tcPr>
            <w:tcW w:w="2077" w:type="dxa"/>
            <w:vMerge/>
          </w:tcPr>
          <w:p w14:paraId="1409DC1D" w14:textId="77777777" w:rsidR="00E719D7" w:rsidRPr="00BF6E7F" w:rsidRDefault="00E719D7" w:rsidP="00887726">
            <w:pPr>
              <w:rPr>
                <w:rFonts w:ascii="ＭＳ 明朝" w:eastAsia="ＭＳ 明朝" w:hAnsi="ＭＳ 明朝"/>
                <w:szCs w:val="21"/>
              </w:rPr>
            </w:pPr>
          </w:p>
        </w:tc>
        <w:tc>
          <w:tcPr>
            <w:tcW w:w="2418" w:type="dxa"/>
          </w:tcPr>
          <w:p w14:paraId="09D0341B" w14:textId="2610AED0" w:rsidR="00E719D7" w:rsidRPr="00BF6E7F" w:rsidRDefault="00E719D7" w:rsidP="00692C7E">
            <w:pPr>
              <w:rPr>
                <w:rFonts w:ascii="ＭＳ 明朝" w:eastAsia="ＭＳ 明朝" w:hAnsi="ＭＳ 明朝"/>
                <w:szCs w:val="21"/>
              </w:rPr>
            </w:pPr>
            <w:r w:rsidRPr="00BF6E7F">
              <w:rPr>
                <w:rFonts w:ascii="ＭＳ 明朝" w:eastAsia="ＭＳ 明朝" w:hAnsi="ＭＳ 明朝" w:hint="eastAsia"/>
                <w:szCs w:val="21"/>
              </w:rPr>
              <w:t>(</w:t>
            </w:r>
            <w:r w:rsidR="00692C7E">
              <w:rPr>
                <w:rFonts w:ascii="ＭＳ 明朝" w:eastAsia="ＭＳ 明朝" w:hAnsi="ＭＳ 明朝" w:hint="eastAsia"/>
                <w:szCs w:val="21"/>
              </w:rPr>
              <w:t>c</w:t>
            </w:r>
            <w:r w:rsidRPr="00BF6E7F">
              <w:rPr>
                <w:rFonts w:ascii="ＭＳ 明朝" w:eastAsia="ＭＳ 明朝" w:hAnsi="ＭＳ 明朝" w:hint="eastAsia"/>
                <w:szCs w:val="21"/>
              </w:rPr>
              <w:t>)の前年又は前々年の１年間の売上高又は事業収入(</w:t>
            </w:r>
            <w:r w:rsidR="00692C7E">
              <w:rPr>
                <w:rFonts w:ascii="ＭＳ 明朝" w:eastAsia="ＭＳ 明朝" w:hAnsi="ＭＳ 明朝" w:hint="eastAsia"/>
                <w:szCs w:val="21"/>
              </w:rPr>
              <w:t>d</w:t>
            </w:r>
            <w:r w:rsidRPr="00BF6E7F">
              <w:rPr>
                <w:rFonts w:ascii="ＭＳ 明朝" w:eastAsia="ＭＳ 明朝" w:hAnsi="ＭＳ 明朝" w:hint="eastAsia"/>
                <w:szCs w:val="21"/>
              </w:rPr>
              <w:t>)</w:t>
            </w:r>
          </w:p>
        </w:tc>
        <w:tc>
          <w:tcPr>
            <w:tcW w:w="1842" w:type="dxa"/>
            <w:vAlign w:val="center"/>
          </w:tcPr>
          <w:p w14:paraId="136BA7EF" w14:textId="22045352" w:rsidR="00E719D7" w:rsidRPr="00BF6E7F" w:rsidRDefault="00E719D7" w:rsidP="00E719D7">
            <w:pPr>
              <w:rPr>
                <w:rFonts w:ascii="ＭＳ 明朝" w:eastAsia="ＭＳ 明朝" w:hAnsi="ＭＳ 明朝"/>
                <w:szCs w:val="21"/>
              </w:rPr>
            </w:pPr>
            <w:r>
              <w:rPr>
                <w:rFonts w:ascii="ＭＳ 明朝" w:eastAsia="ＭＳ 明朝" w:hAnsi="ＭＳ 明朝" w:hint="eastAsia"/>
                <w:szCs w:val="21"/>
              </w:rPr>
              <w:t>□</w:t>
            </w:r>
            <w:r w:rsidRPr="00BF6E7F">
              <w:rPr>
                <w:rFonts w:ascii="ＭＳ 明朝" w:eastAsia="ＭＳ 明朝" w:hAnsi="ＭＳ 明朝" w:hint="eastAsia"/>
                <w:szCs w:val="21"/>
              </w:rPr>
              <w:t>令和</w:t>
            </w:r>
            <w:r>
              <w:rPr>
                <w:rFonts w:ascii="ＭＳ 明朝" w:eastAsia="ＭＳ 明朝" w:hAnsi="ＭＳ 明朝" w:hint="eastAsia"/>
                <w:szCs w:val="21"/>
              </w:rPr>
              <w:t>１</w:t>
            </w:r>
            <w:r w:rsidRPr="00BF6E7F">
              <w:rPr>
                <w:rFonts w:ascii="ＭＳ 明朝" w:eastAsia="ＭＳ 明朝" w:hAnsi="ＭＳ 明朝" w:hint="eastAsia"/>
                <w:szCs w:val="21"/>
              </w:rPr>
              <w:t>年</w:t>
            </w:r>
          </w:p>
          <w:p w14:paraId="2416312D" w14:textId="77777777" w:rsidR="00E719D7" w:rsidRPr="00BF6E7F" w:rsidRDefault="00E719D7" w:rsidP="00887726">
            <w:pPr>
              <w:jc w:val="center"/>
              <w:rPr>
                <w:rFonts w:ascii="ＭＳ 明朝" w:eastAsia="ＭＳ 明朝" w:hAnsi="ＭＳ 明朝"/>
                <w:szCs w:val="21"/>
              </w:rPr>
            </w:pPr>
            <w:r w:rsidRPr="00BF6E7F">
              <w:rPr>
                <w:rFonts w:ascii="ＭＳ 明朝" w:eastAsia="ＭＳ 明朝" w:hAnsi="ＭＳ 明朝" w:hint="eastAsia"/>
                <w:szCs w:val="21"/>
              </w:rPr>
              <w:t>または</w:t>
            </w:r>
          </w:p>
          <w:p w14:paraId="02694B6A" w14:textId="629F9880" w:rsidR="00E719D7" w:rsidRPr="00BF6E7F" w:rsidRDefault="00E719D7" w:rsidP="00E719D7">
            <w:pPr>
              <w:rPr>
                <w:rFonts w:ascii="ＭＳ 明朝" w:eastAsia="ＭＳ 明朝" w:hAnsi="ＭＳ 明朝"/>
                <w:szCs w:val="21"/>
              </w:rPr>
            </w:pPr>
            <w:r w:rsidRPr="00BF6E7F">
              <w:rPr>
                <w:rFonts w:ascii="ＭＳ 明朝" w:eastAsia="ＭＳ 明朝" w:hAnsi="ＭＳ 明朝" w:hint="eastAsia"/>
                <w:szCs w:val="21"/>
              </w:rPr>
              <w:t>□令和２年</w:t>
            </w:r>
          </w:p>
        </w:tc>
        <w:tc>
          <w:tcPr>
            <w:tcW w:w="3119" w:type="dxa"/>
            <w:gridSpan w:val="2"/>
            <w:vAlign w:val="center"/>
          </w:tcPr>
          <w:p w14:paraId="1C7EE09A" w14:textId="3D11D6C6" w:rsidR="00E719D7" w:rsidRPr="00BF6E7F" w:rsidRDefault="00692C7E" w:rsidP="00887726">
            <w:pPr>
              <w:jc w:val="right"/>
              <w:rPr>
                <w:rFonts w:ascii="ＭＳ 明朝" w:eastAsia="ＭＳ 明朝" w:hAnsi="ＭＳ 明朝"/>
                <w:szCs w:val="21"/>
              </w:rPr>
            </w:pPr>
            <w:r w:rsidRPr="00BF6E7F">
              <w:rPr>
                <w:rFonts w:ascii="ＭＳ 明朝" w:eastAsia="ＭＳ 明朝" w:hAnsi="ＭＳ 明朝" w:hint="eastAsia"/>
                <w:szCs w:val="21"/>
              </w:rPr>
              <w:t>(</w:t>
            </w:r>
            <w:r>
              <w:rPr>
                <w:rFonts w:ascii="ＭＳ 明朝" w:eastAsia="ＭＳ 明朝" w:hAnsi="ＭＳ 明朝" w:hint="eastAsia"/>
                <w:szCs w:val="21"/>
              </w:rPr>
              <w:t>d</w:t>
            </w:r>
            <w:r w:rsidRPr="00BF6E7F">
              <w:rPr>
                <w:rFonts w:ascii="ＭＳ 明朝" w:eastAsia="ＭＳ 明朝" w:hAnsi="ＭＳ 明朝" w:hint="eastAsia"/>
                <w:szCs w:val="21"/>
              </w:rPr>
              <w:t>)</w:t>
            </w:r>
            <w:r>
              <w:rPr>
                <w:rFonts w:ascii="ＭＳ 明朝" w:eastAsia="ＭＳ 明朝" w:hAnsi="ＭＳ 明朝" w:hint="eastAsia"/>
                <w:szCs w:val="21"/>
              </w:rPr>
              <w:t xml:space="preserve">　　　　　　　　　</w:t>
            </w:r>
            <w:r w:rsidR="00E719D7" w:rsidRPr="00BF6E7F">
              <w:rPr>
                <w:rFonts w:ascii="ＭＳ 明朝" w:eastAsia="ＭＳ 明朝" w:hAnsi="ＭＳ 明朝" w:hint="eastAsia"/>
                <w:szCs w:val="21"/>
              </w:rPr>
              <w:t>円</w:t>
            </w:r>
          </w:p>
        </w:tc>
      </w:tr>
      <w:tr w:rsidR="00692C7E" w:rsidRPr="00BF6E7F" w14:paraId="31124B62" w14:textId="77777777" w:rsidTr="00692C7E">
        <w:tc>
          <w:tcPr>
            <w:tcW w:w="6337" w:type="dxa"/>
            <w:gridSpan w:val="3"/>
          </w:tcPr>
          <w:p w14:paraId="4D2E0702" w14:textId="27368D25" w:rsidR="00692C7E" w:rsidRPr="00BF6E7F" w:rsidRDefault="00692C7E" w:rsidP="00692C7E">
            <w:pPr>
              <w:jc w:val="left"/>
              <w:rPr>
                <w:rFonts w:ascii="ＭＳ 明朝" w:eastAsia="ＭＳ 明朝" w:hAnsi="ＭＳ 明朝"/>
                <w:szCs w:val="21"/>
              </w:rPr>
            </w:pPr>
            <w:r w:rsidRPr="00BF6E7F">
              <w:rPr>
                <w:rFonts w:ascii="ＭＳ 明朝" w:eastAsia="ＭＳ 明朝" w:hAnsi="ＭＳ 明朝" w:hint="eastAsia"/>
                <w:szCs w:val="21"/>
              </w:rPr>
              <w:t>売上減少額（b-a）又は（d-</w:t>
            </w:r>
            <w:r>
              <w:rPr>
                <w:rFonts w:ascii="ＭＳ 明朝" w:eastAsia="ＭＳ 明朝" w:hAnsi="ＭＳ 明朝" w:hint="eastAsia"/>
                <w:szCs w:val="21"/>
              </w:rPr>
              <w:t>c</w:t>
            </w:r>
            <w:r w:rsidRPr="00BF6E7F">
              <w:rPr>
                <w:rFonts w:ascii="ＭＳ 明朝" w:eastAsia="ＭＳ 明朝" w:hAnsi="ＭＳ 明朝" w:hint="eastAsia"/>
                <w:szCs w:val="21"/>
              </w:rPr>
              <w:t>）</w:t>
            </w:r>
          </w:p>
        </w:tc>
        <w:tc>
          <w:tcPr>
            <w:tcW w:w="3119" w:type="dxa"/>
            <w:gridSpan w:val="2"/>
            <w:vAlign w:val="center"/>
          </w:tcPr>
          <w:p w14:paraId="79CFB9A8" w14:textId="30D2EF64" w:rsidR="00692C7E" w:rsidRPr="00BF6E7F" w:rsidRDefault="00692C7E" w:rsidP="00887726">
            <w:pPr>
              <w:jc w:val="right"/>
              <w:rPr>
                <w:rFonts w:ascii="ＭＳ 明朝" w:eastAsia="ＭＳ 明朝" w:hAnsi="ＭＳ 明朝"/>
                <w:szCs w:val="21"/>
              </w:rPr>
            </w:pPr>
            <w:r>
              <w:rPr>
                <w:rFonts w:ascii="ＭＳ 明朝" w:eastAsia="ＭＳ 明朝" w:hAnsi="ＭＳ 明朝" w:hint="eastAsia"/>
                <w:szCs w:val="21"/>
              </w:rPr>
              <w:t xml:space="preserve">(e)　　　　　　　　　</w:t>
            </w:r>
            <w:r w:rsidRPr="00BF6E7F">
              <w:rPr>
                <w:rFonts w:ascii="ＭＳ 明朝" w:eastAsia="ＭＳ 明朝" w:hAnsi="ＭＳ 明朝" w:hint="eastAsia"/>
                <w:szCs w:val="21"/>
              </w:rPr>
              <w:t>円</w:t>
            </w:r>
          </w:p>
        </w:tc>
      </w:tr>
      <w:tr w:rsidR="00E719D7" w:rsidRPr="00BF6E7F" w14:paraId="3C54AE8B" w14:textId="77777777" w:rsidTr="00692C7E">
        <w:tc>
          <w:tcPr>
            <w:tcW w:w="2077" w:type="dxa"/>
          </w:tcPr>
          <w:p w14:paraId="3E8FC404" w14:textId="188B05D9" w:rsidR="00E719D7" w:rsidRPr="00BF6E7F" w:rsidRDefault="00E719D7" w:rsidP="00E719D7">
            <w:pPr>
              <w:rPr>
                <w:rFonts w:ascii="ＭＳ 明朝" w:eastAsia="ＭＳ 明朝" w:hAnsi="ＭＳ 明朝"/>
                <w:szCs w:val="21"/>
              </w:rPr>
            </w:pPr>
            <w:r w:rsidRPr="00BF6E7F">
              <w:rPr>
                <w:rFonts w:ascii="ＭＳ 明朝" w:eastAsia="ＭＳ 明朝" w:hAnsi="ＭＳ 明朝" w:hint="eastAsia"/>
                <w:szCs w:val="21"/>
              </w:rPr>
              <w:t>減少率</w:t>
            </w:r>
          </w:p>
        </w:tc>
        <w:tc>
          <w:tcPr>
            <w:tcW w:w="4827" w:type="dxa"/>
            <w:gridSpan w:val="3"/>
          </w:tcPr>
          <w:p w14:paraId="04AF9114" w14:textId="6E0AF30B" w:rsidR="00E719D7" w:rsidRPr="00BF6E7F" w:rsidRDefault="00E719D7" w:rsidP="00547BCD">
            <w:pPr>
              <w:rPr>
                <w:rFonts w:ascii="ＭＳ 明朝" w:eastAsia="ＭＳ 明朝" w:hAnsi="ＭＳ 明朝"/>
                <w:szCs w:val="21"/>
              </w:rPr>
            </w:pPr>
            <w:r>
              <w:rPr>
                <w:rFonts w:ascii="ＭＳ 明朝" w:eastAsia="ＭＳ 明朝" w:hAnsi="ＭＳ 明朝" w:hint="eastAsia"/>
                <w:szCs w:val="21"/>
              </w:rPr>
              <w:t>（</w:t>
            </w:r>
            <w:r w:rsidRPr="00BF6E7F">
              <w:rPr>
                <w:rFonts w:ascii="ＭＳ 明朝" w:eastAsia="ＭＳ 明朝" w:hAnsi="ＭＳ 明朝" w:hint="eastAsia"/>
                <w:szCs w:val="21"/>
              </w:rPr>
              <w:t>e</w:t>
            </w:r>
            <w:r w:rsidR="00547BCD">
              <w:rPr>
                <w:rFonts w:ascii="ＭＳ 明朝" w:eastAsia="ＭＳ 明朝" w:hAnsi="ＭＳ 明朝" w:hint="eastAsia"/>
                <w:szCs w:val="21"/>
              </w:rPr>
              <w:t>/</w:t>
            </w:r>
            <w:r w:rsidRPr="00BF6E7F">
              <w:rPr>
                <w:rFonts w:ascii="ＭＳ 明朝" w:eastAsia="ＭＳ 明朝" w:hAnsi="ＭＳ 明朝" w:hint="eastAsia"/>
                <w:szCs w:val="21"/>
              </w:rPr>
              <w:t>ｂ</w:t>
            </w:r>
            <w:r>
              <w:rPr>
                <w:rFonts w:ascii="ＭＳ 明朝" w:eastAsia="ＭＳ 明朝" w:hAnsi="ＭＳ 明朝" w:hint="eastAsia"/>
                <w:szCs w:val="21"/>
              </w:rPr>
              <w:t>）×１００</w:t>
            </w:r>
            <w:r w:rsidRPr="00BF6E7F">
              <w:rPr>
                <w:rFonts w:ascii="ＭＳ 明朝" w:eastAsia="ＭＳ 明朝" w:hAnsi="ＭＳ 明朝" w:hint="eastAsia"/>
                <w:szCs w:val="21"/>
              </w:rPr>
              <w:t>又は</w:t>
            </w:r>
            <w:r>
              <w:rPr>
                <w:rFonts w:ascii="ＭＳ 明朝" w:eastAsia="ＭＳ 明朝" w:hAnsi="ＭＳ 明朝" w:hint="eastAsia"/>
                <w:szCs w:val="21"/>
              </w:rPr>
              <w:t>（</w:t>
            </w:r>
            <w:r w:rsidRPr="00BF6E7F">
              <w:rPr>
                <w:rFonts w:ascii="ＭＳ 明朝" w:eastAsia="ＭＳ 明朝" w:hAnsi="ＭＳ 明朝" w:hint="eastAsia"/>
                <w:szCs w:val="21"/>
              </w:rPr>
              <w:t>e/ｄ</w:t>
            </w:r>
            <w:r>
              <w:rPr>
                <w:rFonts w:ascii="ＭＳ 明朝" w:eastAsia="ＭＳ 明朝" w:hAnsi="ＭＳ 明朝" w:hint="eastAsia"/>
                <w:szCs w:val="21"/>
              </w:rPr>
              <w:t>）×１００</w:t>
            </w:r>
          </w:p>
        </w:tc>
        <w:tc>
          <w:tcPr>
            <w:tcW w:w="2552" w:type="dxa"/>
            <w:vAlign w:val="center"/>
          </w:tcPr>
          <w:p w14:paraId="5E5D4CB5" w14:textId="77777777" w:rsidR="00E719D7" w:rsidRPr="00BF6E7F" w:rsidRDefault="00E719D7" w:rsidP="00E719D7">
            <w:pPr>
              <w:jc w:val="right"/>
              <w:rPr>
                <w:rFonts w:ascii="ＭＳ 明朝" w:eastAsia="ＭＳ 明朝" w:hAnsi="ＭＳ 明朝"/>
                <w:szCs w:val="21"/>
              </w:rPr>
            </w:pPr>
            <w:r w:rsidRPr="00BF6E7F">
              <w:rPr>
                <w:rFonts w:ascii="ＭＳ 明朝" w:eastAsia="ＭＳ 明朝" w:hAnsi="ＭＳ 明朝" w:hint="eastAsia"/>
                <w:szCs w:val="21"/>
              </w:rPr>
              <w:t>％</w:t>
            </w:r>
          </w:p>
        </w:tc>
      </w:tr>
    </w:tbl>
    <w:p w14:paraId="35118F07" w14:textId="6C71F9D8" w:rsidR="00C03A2D" w:rsidRDefault="00C03A2D" w:rsidP="00547BCD">
      <w:pPr>
        <w:widowControl/>
        <w:spacing w:line="240" w:lineRule="exact"/>
        <w:ind w:left="204" w:hangingChars="100" w:hanging="204"/>
        <w:jc w:val="left"/>
        <w:rPr>
          <w:rFonts w:ascii="ＭＳ 明朝" w:eastAsia="ＭＳ 明朝" w:hAnsi="ＭＳ 明朝"/>
          <w:sz w:val="18"/>
          <w:szCs w:val="21"/>
        </w:rPr>
      </w:pPr>
      <w:r w:rsidRPr="00547BCD">
        <w:rPr>
          <w:rFonts w:ascii="ＭＳ 明朝" w:eastAsia="ＭＳ 明朝" w:hAnsi="ＭＳ 明朝" w:hint="eastAsia"/>
          <w:sz w:val="18"/>
          <w:szCs w:val="21"/>
        </w:rPr>
        <w:t xml:space="preserve">※　</w:t>
      </w:r>
      <w:r w:rsidR="009A587B" w:rsidRPr="00547BCD">
        <w:rPr>
          <w:rFonts w:ascii="ＭＳ 明朝" w:eastAsia="ＭＳ 明朝" w:hAnsi="ＭＳ 明朝" w:hint="eastAsia"/>
          <w:sz w:val="18"/>
          <w:szCs w:val="21"/>
        </w:rPr>
        <w:t>(a)</w:t>
      </w:r>
      <w:r w:rsidR="00547BCD" w:rsidRPr="00547BCD">
        <w:rPr>
          <w:rFonts w:ascii="ＭＳ 明朝" w:eastAsia="ＭＳ 明朝" w:hAnsi="ＭＳ 明朝" w:hint="eastAsia"/>
          <w:sz w:val="18"/>
          <w:szCs w:val="21"/>
        </w:rPr>
        <w:t>又は(c)</w:t>
      </w:r>
      <w:r w:rsidR="009A587B" w:rsidRPr="00547BCD">
        <w:rPr>
          <w:rFonts w:ascii="ＭＳ 明朝" w:eastAsia="ＭＳ 明朝" w:hAnsi="ＭＳ 明朝" w:hint="eastAsia"/>
          <w:sz w:val="18"/>
          <w:szCs w:val="21"/>
        </w:rPr>
        <w:t>の期間</w:t>
      </w:r>
      <w:r w:rsidRPr="00547BCD">
        <w:rPr>
          <w:rFonts w:ascii="ＭＳ 明朝" w:eastAsia="ＭＳ 明朝" w:hAnsi="ＭＳ 明朝" w:hint="eastAsia"/>
          <w:sz w:val="18"/>
          <w:szCs w:val="21"/>
        </w:rPr>
        <w:t>の売上高</w:t>
      </w:r>
      <w:r w:rsidRPr="00547BCD">
        <w:rPr>
          <w:rFonts w:ascii="ＭＳ 明朝" w:eastAsia="ＭＳ 明朝" w:hAnsi="ＭＳ 明朝" w:hint="eastAsia"/>
          <w:kern w:val="0"/>
          <w:sz w:val="18"/>
          <w:szCs w:val="21"/>
        </w:rPr>
        <w:t>又は事業収入</w:t>
      </w:r>
      <w:r w:rsidRPr="00547BCD">
        <w:rPr>
          <w:rFonts w:ascii="ＭＳ 明朝" w:eastAsia="ＭＳ 明朝" w:hAnsi="ＭＳ 明朝" w:hint="eastAsia"/>
          <w:sz w:val="18"/>
          <w:szCs w:val="21"/>
        </w:rPr>
        <w:t>を確認できる売上台帳等（売上台帳、帳面その他の対象月の属する事業年度の確定申告の基礎となる書類を原則とする。ただし、当該書類を提出できない合理的な事由があるものと支援機関が認める場合には、対象月の月間事業収入を確認できる他の書類によることも認める。）</w:t>
      </w:r>
      <w:r w:rsidR="00744F6B" w:rsidRPr="00547BCD">
        <w:rPr>
          <w:rFonts w:ascii="ＭＳ 明朝" w:eastAsia="ＭＳ 明朝" w:hAnsi="ＭＳ 明朝" w:hint="eastAsia"/>
          <w:sz w:val="18"/>
          <w:szCs w:val="21"/>
        </w:rPr>
        <w:t>の写し</w:t>
      </w:r>
      <w:r w:rsidR="00F53135">
        <w:rPr>
          <w:rFonts w:ascii="ＭＳ 明朝" w:eastAsia="ＭＳ 明朝" w:hAnsi="ＭＳ 明朝" w:hint="eastAsia"/>
          <w:sz w:val="18"/>
          <w:szCs w:val="21"/>
        </w:rPr>
        <w:t>及び</w:t>
      </w:r>
      <w:r w:rsidR="00B07DFC">
        <w:rPr>
          <w:rFonts w:ascii="ＭＳ 明朝" w:eastAsia="ＭＳ 明朝" w:hAnsi="ＭＳ 明朝" w:hint="eastAsia"/>
          <w:sz w:val="18"/>
          <w:szCs w:val="21"/>
        </w:rPr>
        <w:t>比較対象年の法人概況説明書</w:t>
      </w:r>
      <w:r w:rsidR="00F53135">
        <w:rPr>
          <w:rFonts w:ascii="ＭＳ 明朝" w:eastAsia="ＭＳ 明朝" w:hAnsi="ＭＳ 明朝" w:hint="eastAsia"/>
          <w:sz w:val="18"/>
          <w:szCs w:val="21"/>
        </w:rPr>
        <w:t>又は</w:t>
      </w:r>
      <w:r w:rsidR="00B07DFC">
        <w:rPr>
          <w:rFonts w:ascii="ＭＳ 明朝" w:eastAsia="ＭＳ 明朝" w:hAnsi="ＭＳ 明朝" w:hint="eastAsia"/>
          <w:sz w:val="18"/>
          <w:szCs w:val="21"/>
        </w:rPr>
        <w:t>決算書を</w:t>
      </w:r>
      <w:r w:rsidR="00744F6B" w:rsidRPr="00547BCD">
        <w:rPr>
          <w:rFonts w:ascii="ＭＳ 明朝" w:eastAsia="ＭＳ 明朝" w:hAnsi="ＭＳ 明朝" w:hint="eastAsia"/>
          <w:sz w:val="18"/>
          <w:szCs w:val="21"/>
        </w:rPr>
        <w:t>添付してください。</w:t>
      </w:r>
    </w:p>
    <w:p w14:paraId="30ED9923" w14:textId="3234115F" w:rsidR="00634EE3" w:rsidRPr="00547BCD" w:rsidRDefault="00634EE3" w:rsidP="00547BCD">
      <w:pPr>
        <w:widowControl/>
        <w:spacing w:line="240" w:lineRule="exact"/>
        <w:ind w:left="204" w:hangingChars="100" w:hanging="204"/>
        <w:jc w:val="left"/>
        <w:rPr>
          <w:rFonts w:ascii="ＭＳ 明朝" w:eastAsia="ＭＳ 明朝" w:hAnsi="ＭＳ 明朝"/>
          <w:sz w:val="18"/>
          <w:szCs w:val="21"/>
        </w:rPr>
      </w:pPr>
      <w:r>
        <w:rPr>
          <w:rFonts w:ascii="ＭＳ 明朝" w:eastAsia="ＭＳ 明朝" w:hAnsi="ＭＳ 明朝" w:hint="eastAsia"/>
          <w:sz w:val="18"/>
          <w:szCs w:val="21"/>
        </w:rPr>
        <w:t>※　農業を営む個人事業者等の場合は、</w:t>
      </w:r>
      <w:r w:rsidR="002C19BC" w:rsidRPr="002C19BC">
        <w:rPr>
          <w:rFonts w:ascii="ＭＳ 明朝" w:eastAsia="ＭＳ 明朝" w:hAnsi="ＭＳ 明朝" w:hint="eastAsia"/>
          <w:sz w:val="18"/>
        </w:rPr>
        <w:t>農業経営改善計画認定書又は青年等就農計画認定書の</w:t>
      </w:r>
      <w:r>
        <w:rPr>
          <w:rFonts w:ascii="ＭＳ 明朝" w:eastAsia="ＭＳ 明朝" w:hAnsi="ＭＳ 明朝" w:hint="eastAsia"/>
          <w:sz w:val="18"/>
          <w:szCs w:val="21"/>
        </w:rPr>
        <w:t>写しを添付してください。</w:t>
      </w:r>
    </w:p>
    <w:p w14:paraId="20E2D319" w14:textId="16186AE2" w:rsidR="00E7282A" w:rsidRPr="00547BCD" w:rsidRDefault="00244C58" w:rsidP="00547BCD">
      <w:pPr>
        <w:widowControl/>
        <w:spacing w:line="240" w:lineRule="exact"/>
        <w:ind w:left="204" w:hangingChars="100" w:hanging="204"/>
        <w:jc w:val="left"/>
        <w:rPr>
          <w:rFonts w:ascii="ＭＳ 明朝" w:eastAsia="ＭＳ 明朝" w:hAnsi="ＭＳ 明朝"/>
          <w:sz w:val="18"/>
          <w:szCs w:val="21"/>
        </w:rPr>
      </w:pPr>
      <w:r w:rsidRPr="00547BCD">
        <w:rPr>
          <w:rFonts w:ascii="ＭＳ 明朝" w:eastAsia="ＭＳ 明朝" w:hAnsi="ＭＳ 明朝" w:hint="eastAsia"/>
          <w:sz w:val="18"/>
          <w:szCs w:val="21"/>
        </w:rPr>
        <w:t>※</w:t>
      </w:r>
      <w:r w:rsidR="004D537D" w:rsidRPr="00547BCD">
        <w:rPr>
          <w:rFonts w:ascii="ＭＳ 明朝" w:eastAsia="ＭＳ 明朝" w:hAnsi="ＭＳ 明朝" w:hint="eastAsia"/>
          <w:sz w:val="18"/>
          <w:szCs w:val="21"/>
        </w:rPr>
        <w:t xml:space="preserve">　</w:t>
      </w:r>
      <w:r w:rsidR="00260B2A" w:rsidRPr="00547BCD">
        <w:rPr>
          <w:rFonts w:ascii="ＭＳ 明朝" w:eastAsia="ＭＳ 明朝" w:hAnsi="ＭＳ 明朝" w:hint="eastAsia"/>
          <w:sz w:val="18"/>
          <w:szCs w:val="21"/>
        </w:rPr>
        <w:t>「任意の連続した３か月」とは、令和３年１月から</w:t>
      </w:r>
      <w:r w:rsidR="00FA2ACA" w:rsidRPr="00547BCD">
        <w:rPr>
          <w:rFonts w:ascii="ＭＳ 明朝" w:eastAsia="ＭＳ 明朝" w:hAnsi="ＭＳ 明朝" w:hint="eastAsia"/>
          <w:sz w:val="18"/>
          <w:szCs w:val="21"/>
        </w:rPr>
        <w:t>１２</w:t>
      </w:r>
      <w:r w:rsidR="00260B2A" w:rsidRPr="00547BCD">
        <w:rPr>
          <w:rFonts w:ascii="ＭＳ 明朝" w:eastAsia="ＭＳ 明朝" w:hAnsi="ＭＳ 明朝" w:hint="eastAsia"/>
          <w:sz w:val="18"/>
          <w:szCs w:val="21"/>
        </w:rPr>
        <w:t>月までのいずれかの任意の連続した３か月のことをいいます。</w:t>
      </w:r>
    </w:p>
    <w:p w14:paraId="27231D37" w14:textId="37D22EC4" w:rsidR="00260B2A" w:rsidRDefault="00260B2A" w:rsidP="00547BCD">
      <w:pPr>
        <w:widowControl/>
        <w:spacing w:line="240" w:lineRule="exact"/>
        <w:ind w:left="204" w:hangingChars="100" w:hanging="204"/>
        <w:jc w:val="left"/>
        <w:rPr>
          <w:rFonts w:ascii="ＭＳ 明朝" w:eastAsia="ＭＳ 明朝" w:hAnsi="ＭＳ 明朝"/>
          <w:sz w:val="18"/>
          <w:szCs w:val="21"/>
        </w:rPr>
      </w:pPr>
      <w:r w:rsidRPr="00547BCD">
        <w:rPr>
          <w:rFonts w:ascii="ＭＳ 明朝" w:eastAsia="ＭＳ 明朝" w:hAnsi="ＭＳ 明朝" w:hint="eastAsia"/>
          <w:sz w:val="18"/>
          <w:szCs w:val="21"/>
        </w:rPr>
        <w:t>※　減少率は、小数点第２位を切り捨てた割合で、１５．０％以上</w:t>
      </w:r>
      <w:r w:rsidR="00426D3A" w:rsidRPr="00547BCD">
        <w:rPr>
          <w:rFonts w:ascii="ＭＳ 明朝" w:eastAsia="ＭＳ 明朝" w:hAnsi="ＭＳ 明朝" w:hint="eastAsia"/>
          <w:kern w:val="0"/>
          <w:sz w:val="18"/>
          <w:szCs w:val="21"/>
        </w:rPr>
        <w:t>売上高又は事業収入</w:t>
      </w:r>
      <w:r w:rsidRPr="00547BCD">
        <w:rPr>
          <w:rFonts w:ascii="ＭＳ 明朝" w:eastAsia="ＭＳ 明朝" w:hAnsi="ＭＳ 明朝" w:hint="eastAsia"/>
          <w:sz w:val="18"/>
          <w:szCs w:val="21"/>
        </w:rPr>
        <w:t>が減少している場合が対象です。</w:t>
      </w:r>
      <w:bookmarkStart w:id="0" w:name="_GoBack"/>
      <w:bookmarkEnd w:id="0"/>
    </w:p>
    <w:sectPr w:rsidR="00260B2A" w:rsidSect="0041193B">
      <w:pgSz w:w="11906" w:h="16838" w:code="9"/>
      <w:pgMar w:top="1134" w:right="1134" w:bottom="1588" w:left="1418"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415C6" w14:textId="77777777" w:rsidR="00087C40" w:rsidRDefault="00087C40" w:rsidP="00A71364">
      <w:r>
        <w:separator/>
      </w:r>
    </w:p>
  </w:endnote>
  <w:endnote w:type="continuationSeparator" w:id="0">
    <w:p w14:paraId="005CB870" w14:textId="77777777" w:rsidR="00087C40" w:rsidRDefault="00087C40" w:rsidP="00A7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103BC" w14:textId="77777777" w:rsidR="00087C40" w:rsidRDefault="00087C40" w:rsidP="00A71364">
      <w:r>
        <w:separator/>
      </w:r>
    </w:p>
  </w:footnote>
  <w:footnote w:type="continuationSeparator" w:id="0">
    <w:p w14:paraId="23FE1806" w14:textId="77777777" w:rsidR="00087C40" w:rsidRDefault="00087C40" w:rsidP="00A71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15B7"/>
    <w:multiLevelType w:val="hybridMultilevel"/>
    <w:tmpl w:val="E2E04CBE"/>
    <w:lvl w:ilvl="0" w:tplc="F33283D4">
      <w:start w:val="1"/>
      <w:numFmt w:val="decimalFullWidth"/>
      <w:lvlText w:val="（%1）"/>
      <w:lvlJc w:val="left"/>
      <w:pPr>
        <w:ind w:left="1194" w:hanging="9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6AE526F5"/>
    <w:multiLevelType w:val="hybridMultilevel"/>
    <w:tmpl w:val="0298F7A4"/>
    <w:lvl w:ilvl="0" w:tplc="333E5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3B"/>
    <w:rsid w:val="00003F30"/>
    <w:rsid w:val="00022A15"/>
    <w:rsid w:val="00026D5D"/>
    <w:rsid w:val="00087C40"/>
    <w:rsid w:val="000B52A3"/>
    <w:rsid w:val="00114FA2"/>
    <w:rsid w:val="00136732"/>
    <w:rsid w:val="0014680E"/>
    <w:rsid w:val="00182B65"/>
    <w:rsid w:val="001A5CB0"/>
    <w:rsid w:val="001D5F30"/>
    <w:rsid w:val="00222761"/>
    <w:rsid w:val="00244C58"/>
    <w:rsid w:val="002543EE"/>
    <w:rsid w:val="00260B2A"/>
    <w:rsid w:val="00260E05"/>
    <w:rsid w:val="00261631"/>
    <w:rsid w:val="002C0C4B"/>
    <w:rsid w:val="002C19BC"/>
    <w:rsid w:val="002E7B7C"/>
    <w:rsid w:val="002F4429"/>
    <w:rsid w:val="003171D2"/>
    <w:rsid w:val="003566ED"/>
    <w:rsid w:val="003773B5"/>
    <w:rsid w:val="0038744D"/>
    <w:rsid w:val="00396322"/>
    <w:rsid w:val="003A09FA"/>
    <w:rsid w:val="003F01A0"/>
    <w:rsid w:val="003F6EA6"/>
    <w:rsid w:val="0041193B"/>
    <w:rsid w:val="00426D3A"/>
    <w:rsid w:val="0047582E"/>
    <w:rsid w:val="004840F1"/>
    <w:rsid w:val="004962FA"/>
    <w:rsid w:val="004A5C9A"/>
    <w:rsid w:val="004D39CD"/>
    <w:rsid w:val="004D537D"/>
    <w:rsid w:val="004E06A2"/>
    <w:rsid w:val="00515CF7"/>
    <w:rsid w:val="005315EB"/>
    <w:rsid w:val="00544195"/>
    <w:rsid w:val="00547BCD"/>
    <w:rsid w:val="005666EC"/>
    <w:rsid w:val="005723A6"/>
    <w:rsid w:val="00575F68"/>
    <w:rsid w:val="0059116F"/>
    <w:rsid w:val="005B1827"/>
    <w:rsid w:val="005C1D7A"/>
    <w:rsid w:val="005F60C1"/>
    <w:rsid w:val="006070A4"/>
    <w:rsid w:val="00615A98"/>
    <w:rsid w:val="0062169D"/>
    <w:rsid w:val="00634EE3"/>
    <w:rsid w:val="00646084"/>
    <w:rsid w:val="00647D68"/>
    <w:rsid w:val="00662002"/>
    <w:rsid w:val="006643A2"/>
    <w:rsid w:val="00665E71"/>
    <w:rsid w:val="00692C7E"/>
    <w:rsid w:val="00744F6B"/>
    <w:rsid w:val="00765D29"/>
    <w:rsid w:val="007A7AD0"/>
    <w:rsid w:val="00817B98"/>
    <w:rsid w:val="00817E22"/>
    <w:rsid w:val="00865D34"/>
    <w:rsid w:val="0088287A"/>
    <w:rsid w:val="008879FC"/>
    <w:rsid w:val="008C06E2"/>
    <w:rsid w:val="0092032A"/>
    <w:rsid w:val="00934C12"/>
    <w:rsid w:val="00962098"/>
    <w:rsid w:val="009636F0"/>
    <w:rsid w:val="0098494D"/>
    <w:rsid w:val="009932FF"/>
    <w:rsid w:val="009A0DCC"/>
    <w:rsid w:val="009A587B"/>
    <w:rsid w:val="009D07F0"/>
    <w:rsid w:val="009F559D"/>
    <w:rsid w:val="00A31169"/>
    <w:rsid w:val="00A71364"/>
    <w:rsid w:val="00A90F44"/>
    <w:rsid w:val="00A93084"/>
    <w:rsid w:val="00B07DFC"/>
    <w:rsid w:val="00B4065F"/>
    <w:rsid w:val="00B47B82"/>
    <w:rsid w:val="00B572A4"/>
    <w:rsid w:val="00B8741E"/>
    <w:rsid w:val="00B87DAE"/>
    <w:rsid w:val="00B92E2B"/>
    <w:rsid w:val="00BC4DD2"/>
    <w:rsid w:val="00BD7999"/>
    <w:rsid w:val="00BF6E7F"/>
    <w:rsid w:val="00C03A2D"/>
    <w:rsid w:val="00C059C6"/>
    <w:rsid w:val="00C0748C"/>
    <w:rsid w:val="00C63C3C"/>
    <w:rsid w:val="00C74603"/>
    <w:rsid w:val="00C74C12"/>
    <w:rsid w:val="00CB6A4E"/>
    <w:rsid w:val="00CD5755"/>
    <w:rsid w:val="00CE0834"/>
    <w:rsid w:val="00CE287A"/>
    <w:rsid w:val="00CF557A"/>
    <w:rsid w:val="00D22DB7"/>
    <w:rsid w:val="00D916E4"/>
    <w:rsid w:val="00DB5D77"/>
    <w:rsid w:val="00DD40FD"/>
    <w:rsid w:val="00DE11BA"/>
    <w:rsid w:val="00DF2908"/>
    <w:rsid w:val="00DF36C6"/>
    <w:rsid w:val="00E54855"/>
    <w:rsid w:val="00E65987"/>
    <w:rsid w:val="00E719D7"/>
    <w:rsid w:val="00E7282A"/>
    <w:rsid w:val="00E85A9D"/>
    <w:rsid w:val="00E94767"/>
    <w:rsid w:val="00EA0540"/>
    <w:rsid w:val="00EB270D"/>
    <w:rsid w:val="00EF2867"/>
    <w:rsid w:val="00F3074C"/>
    <w:rsid w:val="00F501A7"/>
    <w:rsid w:val="00F514C0"/>
    <w:rsid w:val="00F53135"/>
    <w:rsid w:val="00F934B3"/>
    <w:rsid w:val="00F9520E"/>
    <w:rsid w:val="00FA2ACA"/>
    <w:rsid w:val="00FB156A"/>
    <w:rsid w:val="00FF499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F3FF27"/>
  <w15:docId w15:val="{0487031C-4C51-4D76-83B7-FBCEB6FA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053"/>
    <w:pPr>
      <w:tabs>
        <w:tab w:val="center" w:pos="4252"/>
        <w:tab w:val="right" w:pos="8504"/>
      </w:tabs>
      <w:snapToGrid w:val="0"/>
    </w:pPr>
  </w:style>
  <w:style w:type="character" w:customStyle="1" w:styleId="a4">
    <w:name w:val="ヘッダー (文字)"/>
    <w:basedOn w:val="a0"/>
    <w:link w:val="a3"/>
    <w:uiPriority w:val="99"/>
    <w:rsid w:val="00930053"/>
  </w:style>
  <w:style w:type="paragraph" w:styleId="a5">
    <w:name w:val="footer"/>
    <w:basedOn w:val="a"/>
    <w:link w:val="a6"/>
    <w:uiPriority w:val="99"/>
    <w:unhideWhenUsed/>
    <w:rsid w:val="00930053"/>
    <w:pPr>
      <w:tabs>
        <w:tab w:val="center" w:pos="4252"/>
        <w:tab w:val="right" w:pos="8504"/>
      </w:tabs>
      <w:snapToGrid w:val="0"/>
    </w:pPr>
  </w:style>
  <w:style w:type="character" w:customStyle="1" w:styleId="a6">
    <w:name w:val="フッター (文字)"/>
    <w:basedOn w:val="a0"/>
    <w:link w:val="a5"/>
    <w:uiPriority w:val="99"/>
    <w:rsid w:val="00930053"/>
  </w:style>
  <w:style w:type="character" w:customStyle="1" w:styleId="p">
    <w:name w:val="p"/>
    <w:basedOn w:val="a0"/>
    <w:rsid w:val="0040767A"/>
  </w:style>
  <w:style w:type="character" w:styleId="a7">
    <w:name w:val="Hyperlink"/>
    <w:basedOn w:val="a0"/>
    <w:uiPriority w:val="99"/>
    <w:unhideWhenUsed/>
    <w:rsid w:val="00C958F9"/>
    <w:rPr>
      <w:color w:val="0000FF"/>
      <w:u w:val="single"/>
    </w:rPr>
  </w:style>
  <w:style w:type="character" w:customStyle="1" w:styleId="brackets-color1">
    <w:name w:val="brackets-color1"/>
    <w:basedOn w:val="a0"/>
    <w:rsid w:val="00C958F9"/>
  </w:style>
  <w:style w:type="paragraph" w:customStyle="1" w:styleId="num">
    <w:name w:val="num"/>
    <w:basedOn w:val="a"/>
    <w:rsid w:val="00720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20686"/>
  </w:style>
  <w:style w:type="paragraph" w:customStyle="1" w:styleId="1">
    <w:name w:val="表題1"/>
    <w:basedOn w:val="a"/>
    <w:rsid w:val="00720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20686"/>
  </w:style>
  <w:style w:type="paragraph" w:customStyle="1" w:styleId="s-head">
    <w:name w:val="s-head"/>
    <w:basedOn w:val="a"/>
    <w:rsid w:val="00720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20686"/>
  </w:style>
  <w:style w:type="paragraph" w:styleId="a8">
    <w:name w:val="Balloon Text"/>
    <w:basedOn w:val="a"/>
    <w:link w:val="a9"/>
    <w:uiPriority w:val="99"/>
    <w:semiHidden/>
    <w:unhideWhenUsed/>
    <w:rsid w:val="008D4B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4BE7"/>
    <w:rPr>
      <w:rFonts w:asciiTheme="majorHAnsi" w:eastAsiaTheme="majorEastAsia" w:hAnsiTheme="majorHAnsi" w:cstheme="majorBidi"/>
      <w:sz w:val="18"/>
      <w:szCs w:val="18"/>
    </w:rPr>
  </w:style>
  <w:style w:type="paragraph" w:customStyle="1" w:styleId="2">
    <w:name w:val="表題2"/>
    <w:basedOn w:val="a"/>
    <w:rsid w:val="00D977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t-item1">
    <w:name w:val="hit-item1"/>
    <w:basedOn w:val="a0"/>
    <w:rsid w:val="006E6857"/>
  </w:style>
  <w:style w:type="table" w:styleId="aa">
    <w:name w:val="Table Grid"/>
    <w:basedOn w:val="a1"/>
    <w:uiPriority w:val="39"/>
    <w:rsid w:val="0049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A44"/>
    <w:pPr>
      <w:widowControl w:val="0"/>
      <w:autoSpaceDE w:val="0"/>
      <w:autoSpaceDN w:val="0"/>
      <w:adjustRightInd w:val="0"/>
    </w:pPr>
    <w:rPr>
      <w:rFonts w:ascii="ＭＳ" w:eastAsia="ＭＳ" w:cs="ＭＳ"/>
      <w:color w:val="000000"/>
      <w:kern w:val="0"/>
      <w:sz w:val="24"/>
      <w:szCs w:val="24"/>
    </w:rPr>
  </w:style>
  <w:style w:type="paragraph" w:styleId="ab">
    <w:name w:val="List Paragraph"/>
    <w:basedOn w:val="a"/>
    <w:uiPriority w:val="34"/>
    <w:qFormat/>
    <w:rsid w:val="004962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B43E-8CA3-43B4-B240-CE92C11E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s-kankou057</cp:lastModifiedBy>
  <cp:revision>2</cp:revision>
  <cp:lastPrinted>2021-09-30T08:12:00Z</cp:lastPrinted>
  <dcterms:created xsi:type="dcterms:W3CDTF">2021-10-01T05:24:00Z</dcterms:created>
  <dcterms:modified xsi:type="dcterms:W3CDTF">2021-10-01T05:24:00Z</dcterms:modified>
</cp:coreProperties>
</file>